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5DF" w:rsidRDefault="005E35DF" w:rsidP="00E86105">
      <w:pPr>
        <w:spacing w:line="400" w:lineRule="exact"/>
        <w:rPr>
          <w:rFonts w:ascii="書法中楷（注音一）" w:eastAsia="書法中楷（注音一）"/>
          <w:sz w:val="28"/>
          <w:szCs w:val="28"/>
        </w:rPr>
      </w:pPr>
      <w:r w:rsidRPr="00E118DB">
        <w:rPr>
          <w:rFonts w:ascii="標楷體" w:eastAsia="標楷體" w:hAnsi="標楷體" w:hint="eastAsia"/>
          <w:sz w:val="28"/>
          <w:szCs w:val="28"/>
        </w:rPr>
        <w:t>親愛</w:t>
      </w:r>
      <w:r w:rsidRPr="002427B4">
        <w:rPr>
          <w:rFonts w:ascii="標楷體" w:eastAsia="標楷體" w:hAnsi="標楷體" w:hint="eastAsia"/>
          <w:sz w:val="28"/>
          <w:szCs w:val="28"/>
        </w:rPr>
        <w:t>的一年九班</w:t>
      </w:r>
      <w:r w:rsidR="00E118DB">
        <w:rPr>
          <w:rFonts w:ascii="標楷體" w:eastAsia="標楷體" w:hAnsi="標楷體" w:hint="eastAsia"/>
          <w:sz w:val="28"/>
          <w:szCs w:val="28"/>
        </w:rPr>
        <w:t>家長您好</w:t>
      </w:r>
      <w:r w:rsidRPr="002427B4">
        <w:rPr>
          <w:rFonts w:ascii="標楷體" w:eastAsia="標楷體" w:hAnsi="標楷體" w:hint="eastAsia"/>
          <w:sz w:val="28"/>
          <w:szCs w:val="28"/>
        </w:rPr>
        <w:t>：</w:t>
      </w:r>
    </w:p>
    <w:p w:rsidR="00E118DB" w:rsidRDefault="00E118DB" w:rsidP="00E86105">
      <w:pPr>
        <w:spacing w:line="400" w:lineRule="exact"/>
        <w:ind w:firstLine="480"/>
        <w:rPr>
          <w:rFonts w:ascii="標楷體" w:eastAsia="標楷體" w:hAnsi="標楷體"/>
          <w:sz w:val="28"/>
          <w:szCs w:val="28"/>
        </w:rPr>
      </w:pPr>
      <w:r>
        <w:rPr>
          <w:rFonts w:ascii="標楷體" w:eastAsia="標楷體" w:hAnsi="標楷體" w:hint="eastAsia"/>
          <w:sz w:val="28"/>
          <w:szCs w:val="28"/>
        </w:rPr>
        <w:t>時光飛逝，寶貝們即將又大一歲，</w:t>
      </w:r>
      <w:r w:rsidR="00A17C91">
        <w:rPr>
          <w:rFonts w:ascii="標楷體" w:eastAsia="標楷體" w:hAnsi="標楷體" w:hint="eastAsia"/>
          <w:sz w:val="28"/>
          <w:szCs w:val="28"/>
        </w:rPr>
        <w:t>先跟您拜個早年，</w:t>
      </w:r>
      <w:r>
        <w:rPr>
          <w:rFonts w:ascii="標楷體" w:eastAsia="標楷體" w:hAnsi="標楷體" w:hint="eastAsia"/>
          <w:sz w:val="28"/>
          <w:szCs w:val="28"/>
        </w:rPr>
        <w:t>感謝您的支持與配合，</w:t>
      </w:r>
      <w:r w:rsidR="00A17C91">
        <w:rPr>
          <w:rFonts w:ascii="標楷體" w:eastAsia="標楷體" w:hAnsi="標楷體" w:hint="eastAsia"/>
          <w:sz w:val="28"/>
          <w:szCs w:val="28"/>
        </w:rPr>
        <w:t>讓孩子</w:t>
      </w:r>
      <w:r>
        <w:rPr>
          <w:rFonts w:ascii="標楷體" w:eastAsia="標楷體" w:hAnsi="標楷體" w:hint="eastAsia"/>
          <w:sz w:val="28"/>
          <w:szCs w:val="28"/>
        </w:rPr>
        <w:t>能健康快樂的成長，</w:t>
      </w:r>
      <w:r w:rsidR="00674B80">
        <w:rPr>
          <w:rFonts w:ascii="標楷體" w:eastAsia="標楷體" w:hAnsi="標楷體" w:hint="eastAsia"/>
          <w:sz w:val="28"/>
          <w:szCs w:val="28"/>
        </w:rPr>
        <w:t>在</w:t>
      </w:r>
      <w:r>
        <w:rPr>
          <w:rFonts w:ascii="標楷體" w:eastAsia="標楷體" w:hAnsi="標楷體" w:hint="eastAsia"/>
          <w:sz w:val="28"/>
          <w:szCs w:val="28"/>
        </w:rPr>
        <w:t>寒假的美好</w:t>
      </w:r>
      <w:r w:rsidR="00674B80">
        <w:rPr>
          <w:rFonts w:ascii="標楷體" w:eastAsia="標楷體" w:hAnsi="標楷體" w:hint="eastAsia"/>
          <w:sz w:val="28"/>
          <w:szCs w:val="28"/>
        </w:rPr>
        <w:t>時</w:t>
      </w:r>
      <w:r>
        <w:rPr>
          <w:rFonts w:ascii="標楷體" w:eastAsia="標楷體" w:hAnsi="標楷體" w:hint="eastAsia"/>
          <w:sz w:val="28"/>
          <w:szCs w:val="28"/>
        </w:rPr>
        <w:t>光裡，放鬆娛樂團聚之餘，老師也叮嚀以下幾點：</w:t>
      </w:r>
    </w:p>
    <w:p w:rsidR="00E118DB" w:rsidRDefault="00E118DB" w:rsidP="00E86105">
      <w:pPr>
        <w:spacing w:line="400" w:lineRule="exact"/>
        <w:rPr>
          <w:rFonts w:ascii="標楷體" w:eastAsia="標楷體" w:hAnsi="標楷體"/>
          <w:sz w:val="28"/>
          <w:szCs w:val="28"/>
        </w:rPr>
      </w:pPr>
      <w:r>
        <w:rPr>
          <w:rFonts w:ascii="標楷體" w:eastAsia="標楷體" w:hAnsi="標楷體" w:hint="eastAsia"/>
          <w:sz w:val="28"/>
          <w:szCs w:val="28"/>
        </w:rPr>
        <w:t>一、帶孩子多到戶外活動，注意孩子使用3C產品的時間。</w:t>
      </w:r>
    </w:p>
    <w:p w:rsidR="00E118DB" w:rsidRDefault="00E118DB" w:rsidP="00E86105">
      <w:pPr>
        <w:spacing w:line="400" w:lineRule="exact"/>
        <w:rPr>
          <w:rFonts w:ascii="標楷體" w:eastAsia="標楷體" w:hAnsi="標楷體"/>
          <w:sz w:val="28"/>
          <w:szCs w:val="28"/>
        </w:rPr>
      </w:pPr>
      <w:r>
        <w:rPr>
          <w:rFonts w:ascii="標楷體" w:eastAsia="標楷體" w:hAnsi="標楷體" w:hint="eastAsia"/>
          <w:sz w:val="28"/>
          <w:szCs w:val="28"/>
        </w:rPr>
        <w:t>二、寒假作業要監督孩子完成，勿在開學前兩天才開始寫。</w:t>
      </w:r>
    </w:p>
    <w:p w:rsidR="00E118DB" w:rsidRDefault="00E118DB" w:rsidP="00E86105">
      <w:pPr>
        <w:spacing w:line="400" w:lineRule="exact"/>
        <w:rPr>
          <w:rFonts w:ascii="標楷體" w:eastAsia="標楷體" w:hAnsi="標楷體"/>
          <w:sz w:val="28"/>
          <w:szCs w:val="28"/>
        </w:rPr>
      </w:pPr>
      <w:r>
        <w:rPr>
          <w:rFonts w:ascii="標楷體" w:eastAsia="標楷體" w:hAnsi="標楷體" w:hint="eastAsia"/>
          <w:sz w:val="28"/>
          <w:szCs w:val="28"/>
        </w:rPr>
        <w:t>三、</w:t>
      </w:r>
      <w:r w:rsidR="00674B80">
        <w:rPr>
          <w:rFonts w:ascii="標楷體" w:eastAsia="標楷體" w:hAnsi="標楷體" w:hint="eastAsia"/>
          <w:sz w:val="28"/>
          <w:szCs w:val="28"/>
        </w:rPr>
        <w:t>鼓勵</w:t>
      </w:r>
      <w:r>
        <w:rPr>
          <w:rFonts w:ascii="標楷體" w:eastAsia="標楷體" w:hAnsi="標楷體" w:hint="eastAsia"/>
          <w:sz w:val="28"/>
          <w:szCs w:val="28"/>
        </w:rPr>
        <w:t>孩子</w:t>
      </w:r>
      <w:r w:rsidR="00674B80">
        <w:rPr>
          <w:rFonts w:ascii="標楷體" w:eastAsia="標楷體" w:hAnsi="標楷體" w:hint="eastAsia"/>
          <w:sz w:val="28"/>
          <w:szCs w:val="28"/>
        </w:rPr>
        <w:t>多</w:t>
      </w:r>
      <w:r>
        <w:rPr>
          <w:rFonts w:ascii="標楷體" w:eastAsia="標楷體" w:hAnsi="標楷體" w:hint="eastAsia"/>
          <w:sz w:val="28"/>
          <w:szCs w:val="28"/>
        </w:rPr>
        <w:t>閱讀課外讀物，增進閱讀理解能力。</w:t>
      </w:r>
    </w:p>
    <w:p w:rsidR="00E118DB" w:rsidRDefault="00E118DB" w:rsidP="00E86105">
      <w:pPr>
        <w:spacing w:line="400" w:lineRule="exact"/>
        <w:rPr>
          <w:rFonts w:ascii="標楷體" w:eastAsia="標楷體" w:hAnsi="標楷體"/>
          <w:sz w:val="28"/>
          <w:szCs w:val="28"/>
        </w:rPr>
      </w:pPr>
      <w:r>
        <w:rPr>
          <w:rFonts w:ascii="標楷體" w:eastAsia="標楷體" w:hAnsi="標楷體" w:hint="eastAsia"/>
          <w:sz w:val="28"/>
          <w:szCs w:val="28"/>
        </w:rPr>
        <w:t>四、鼓勵孩子幫忙做家事</w:t>
      </w:r>
      <w:r w:rsidR="00674B80">
        <w:rPr>
          <w:rFonts w:ascii="標楷體" w:eastAsia="標楷體" w:hAnsi="標楷體" w:hint="eastAsia"/>
          <w:sz w:val="28"/>
          <w:szCs w:val="28"/>
        </w:rPr>
        <w:t>，</w:t>
      </w:r>
      <w:r>
        <w:rPr>
          <w:rFonts w:ascii="標楷體" w:eastAsia="標楷體" w:hAnsi="標楷體" w:hint="eastAsia"/>
          <w:sz w:val="28"/>
          <w:szCs w:val="28"/>
        </w:rPr>
        <w:t>能幫助孩子手部肌肉發展</w:t>
      </w:r>
      <w:r w:rsidR="00674B80">
        <w:rPr>
          <w:rFonts w:ascii="標楷體" w:eastAsia="標楷體" w:hAnsi="標楷體" w:hint="eastAsia"/>
          <w:sz w:val="28"/>
          <w:szCs w:val="28"/>
        </w:rPr>
        <w:t>的同時，也為家庭盡一份力</w:t>
      </w:r>
      <w:r>
        <w:rPr>
          <w:rFonts w:ascii="標楷體" w:eastAsia="標楷體" w:hAnsi="標楷體" w:hint="eastAsia"/>
          <w:sz w:val="28"/>
          <w:szCs w:val="28"/>
        </w:rPr>
        <w:t>。</w:t>
      </w:r>
    </w:p>
    <w:p w:rsidR="00E118DB" w:rsidRDefault="00674B80" w:rsidP="00E86105">
      <w:pPr>
        <w:spacing w:line="400" w:lineRule="exact"/>
        <w:rPr>
          <w:rFonts w:ascii="標楷體" w:eastAsia="標楷體" w:hAnsi="標楷體" w:hint="eastAsia"/>
          <w:sz w:val="28"/>
          <w:szCs w:val="28"/>
        </w:rPr>
      </w:pPr>
      <w:r>
        <w:rPr>
          <w:rFonts w:ascii="標楷體" w:eastAsia="標楷體" w:hAnsi="標楷體" w:hint="eastAsia"/>
          <w:sz w:val="28"/>
          <w:szCs w:val="28"/>
        </w:rPr>
        <w:t>五、孩子收壓歲錢的同時，也教會他懂得感恩。</w:t>
      </w:r>
    </w:p>
    <w:p w:rsidR="005E35DF" w:rsidRPr="00E118DB" w:rsidRDefault="005E35DF" w:rsidP="00E86105">
      <w:pPr>
        <w:spacing w:line="400" w:lineRule="exact"/>
        <w:ind w:firstLine="480"/>
        <w:rPr>
          <w:rFonts w:ascii="標楷體" w:eastAsia="標楷體" w:hAnsi="標楷體" w:hint="eastAsia"/>
          <w:sz w:val="28"/>
          <w:szCs w:val="28"/>
        </w:rPr>
      </w:pPr>
      <w:r w:rsidRPr="00E118DB">
        <w:rPr>
          <w:rFonts w:ascii="標楷體" w:eastAsia="標楷體" w:hAnsi="標楷體" w:hint="eastAsia"/>
          <w:sz w:val="28"/>
          <w:szCs w:val="28"/>
        </w:rPr>
        <w:t>寒假</w:t>
      </w:r>
      <w:r w:rsidR="00674B80">
        <w:rPr>
          <w:rFonts w:ascii="標楷體" w:eastAsia="標楷體" w:hAnsi="標楷體" w:hint="eastAsia"/>
          <w:sz w:val="28"/>
          <w:szCs w:val="28"/>
        </w:rPr>
        <w:t>期間為</w:t>
      </w:r>
      <w:r w:rsidR="00674B80" w:rsidRPr="00E118DB">
        <w:rPr>
          <w:rFonts w:ascii="標楷體" w:eastAsia="標楷體" w:hAnsi="標楷體" w:hint="eastAsia"/>
          <w:sz w:val="28"/>
          <w:szCs w:val="28"/>
        </w:rPr>
        <w:t>1/21(四)</w:t>
      </w:r>
      <w:r w:rsidR="00674B80">
        <w:rPr>
          <w:rFonts w:ascii="標楷體" w:eastAsia="標楷體" w:hAnsi="標楷體" w:hint="eastAsia"/>
          <w:sz w:val="28"/>
          <w:szCs w:val="28"/>
        </w:rPr>
        <w:t>至2/17(三)</w:t>
      </w:r>
      <w:r w:rsidRPr="00E118DB">
        <w:rPr>
          <w:rFonts w:ascii="標楷體" w:eastAsia="標楷體" w:hAnsi="標楷體" w:hint="eastAsia"/>
          <w:sz w:val="28"/>
          <w:szCs w:val="28"/>
        </w:rPr>
        <w:t>，</w:t>
      </w:r>
      <w:r w:rsidRPr="00897BCF">
        <w:rPr>
          <w:rFonts w:ascii="標楷體" w:eastAsia="標楷體" w:hAnsi="標楷體" w:hint="eastAsia"/>
          <w:b/>
          <w:sz w:val="28"/>
          <w:szCs w:val="28"/>
        </w:rPr>
        <w:t>2</w:t>
      </w:r>
      <w:r w:rsidRPr="00897BCF">
        <w:rPr>
          <w:rFonts w:ascii="標楷體" w:eastAsia="標楷體" w:hAnsi="標楷體"/>
          <w:b/>
          <w:sz w:val="28"/>
          <w:szCs w:val="28"/>
        </w:rPr>
        <w:t>/18</w:t>
      </w:r>
      <w:r w:rsidRPr="00897BCF">
        <w:rPr>
          <w:rFonts w:ascii="標楷體" w:eastAsia="標楷體" w:hAnsi="標楷體" w:hint="eastAsia"/>
          <w:b/>
          <w:sz w:val="28"/>
          <w:szCs w:val="28"/>
        </w:rPr>
        <w:t>(四)</w:t>
      </w:r>
      <w:r w:rsidRPr="00897BCF">
        <w:rPr>
          <w:rFonts w:ascii="標楷體" w:eastAsia="標楷體" w:hAnsi="標楷體" w:hint="eastAsia"/>
          <w:b/>
          <w:sz w:val="28"/>
          <w:szCs w:val="28"/>
        </w:rPr>
        <w:t>開學</w:t>
      </w:r>
      <w:r w:rsidRPr="00E118DB">
        <w:rPr>
          <w:rFonts w:ascii="標楷體" w:eastAsia="標楷體" w:hAnsi="標楷體" w:hint="eastAsia"/>
          <w:sz w:val="28"/>
          <w:szCs w:val="28"/>
        </w:rPr>
        <w:t>，</w:t>
      </w:r>
      <w:r w:rsidR="00674B80">
        <w:rPr>
          <w:rFonts w:ascii="標楷體" w:eastAsia="標楷體" w:hAnsi="標楷體" w:hint="eastAsia"/>
          <w:sz w:val="28"/>
          <w:szCs w:val="28"/>
        </w:rPr>
        <w:t>寒假</w:t>
      </w:r>
      <w:r w:rsidRPr="00E118DB">
        <w:rPr>
          <w:rFonts w:ascii="標楷體" w:eastAsia="標楷體" w:hAnsi="標楷體" w:hint="eastAsia"/>
          <w:sz w:val="28"/>
          <w:szCs w:val="28"/>
        </w:rPr>
        <w:t>作業</w:t>
      </w:r>
      <w:r w:rsidRPr="00674B80">
        <w:rPr>
          <w:rFonts w:ascii="標楷體" w:eastAsia="標楷體" w:hAnsi="標楷體" w:hint="eastAsia"/>
          <w:sz w:val="28"/>
          <w:szCs w:val="28"/>
        </w:rPr>
        <w:t>有</w:t>
      </w:r>
      <w:r w:rsidR="00674B80" w:rsidRPr="00685E48">
        <w:rPr>
          <w:rFonts w:ascii="標楷體" w:eastAsia="標楷體" w:hAnsi="標楷體" w:hint="eastAsia"/>
          <w:sz w:val="28"/>
          <w:szCs w:val="28"/>
          <w:u w:val="single"/>
        </w:rPr>
        <w:t>兩項</w:t>
      </w:r>
      <w:r w:rsidR="00674B80">
        <w:rPr>
          <w:rFonts w:ascii="標楷體" w:eastAsia="標楷體" w:hAnsi="標楷體" w:hint="eastAsia"/>
          <w:sz w:val="32"/>
          <w:szCs w:val="28"/>
        </w:rPr>
        <w:t>，</w:t>
      </w:r>
      <w:r w:rsidR="00674B80">
        <w:rPr>
          <w:rFonts w:ascii="標楷體" w:eastAsia="標楷體" w:hAnsi="標楷體" w:hint="eastAsia"/>
          <w:sz w:val="28"/>
          <w:szCs w:val="28"/>
        </w:rPr>
        <w:t>請鼓勵孩子自己完成，影片的部分再麻煩家長協助：</w:t>
      </w:r>
    </w:p>
    <w:p w:rsidR="00AF2740" w:rsidRPr="00674B80" w:rsidRDefault="00AF2740" w:rsidP="00E86105">
      <w:pPr>
        <w:spacing w:line="400" w:lineRule="exact"/>
        <w:rPr>
          <w:rFonts w:ascii="標楷體" w:eastAsia="標楷體" w:hAnsi="標楷體"/>
          <w:b/>
          <w:sz w:val="28"/>
          <w:szCs w:val="28"/>
          <w:u w:val="single"/>
        </w:rPr>
      </w:pPr>
      <w:r w:rsidRPr="00674B80">
        <w:rPr>
          <w:rFonts w:ascii="標楷體" w:eastAsia="標楷體" w:hAnsi="標楷體" w:hint="eastAsia"/>
          <w:b/>
          <w:sz w:val="28"/>
          <w:szCs w:val="28"/>
          <w:u w:val="single"/>
        </w:rPr>
        <w:t>1.</w:t>
      </w:r>
      <w:r w:rsidR="005E35DF" w:rsidRPr="00674B80">
        <w:rPr>
          <w:rFonts w:ascii="標楷體" w:eastAsia="標楷體" w:hAnsi="標楷體" w:hint="eastAsia"/>
          <w:b/>
          <w:sz w:val="28"/>
          <w:szCs w:val="28"/>
          <w:u w:val="single"/>
        </w:rPr>
        <w:t>寫寒假作業本</w:t>
      </w:r>
      <w:bookmarkStart w:id="0" w:name="_GoBack"/>
      <w:bookmarkEnd w:id="0"/>
    </w:p>
    <w:p w:rsidR="005E35DF" w:rsidRPr="00674B80" w:rsidRDefault="005E35DF" w:rsidP="00E86105">
      <w:pPr>
        <w:spacing w:line="400" w:lineRule="exact"/>
        <w:rPr>
          <w:rFonts w:ascii="標楷體" w:eastAsia="標楷體" w:hAnsi="標楷體"/>
          <w:b/>
          <w:sz w:val="28"/>
          <w:szCs w:val="28"/>
          <w:u w:val="single"/>
        </w:rPr>
      </w:pPr>
      <w:r w:rsidRPr="00674B80">
        <w:rPr>
          <w:rFonts w:ascii="標楷體" w:eastAsia="標楷體" w:hAnsi="標楷體" w:hint="eastAsia"/>
          <w:b/>
          <w:sz w:val="28"/>
          <w:szCs w:val="28"/>
          <w:u w:val="single"/>
        </w:rPr>
        <w:t>2.錄製「母語大聲講」</w:t>
      </w:r>
      <w:r w:rsidRPr="00674B80">
        <w:rPr>
          <w:rFonts w:ascii="標楷體" w:eastAsia="標楷體" w:hAnsi="標楷體" w:hint="eastAsia"/>
          <w:sz w:val="28"/>
          <w:szCs w:val="28"/>
          <w:u w:val="single"/>
        </w:rPr>
        <w:t>一</w:t>
      </w:r>
      <w:r w:rsidRPr="00674B80">
        <w:rPr>
          <w:rFonts w:ascii="標楷體" w:eastAsia="標楷體" w:hAnsi="標楷體" w:hint="eastAsia"/>
          <w:b/>
          <w:sz w:val="28"/>
          <w:szCs w:val="28"/>
          <w:u w:val="single"/>
        </w:rPr>
        <w:t>部</w:t>
      </w:r>
    </w:p>
    <w:p w:rsidR="00674B80" w:rsidRPr="00674B80" w:rsidRDefault="00674B80" w:rsidP="00E86105">
      <w:pPr>
        <w:pStyle w:val="a3"/>
        <w:numPr>
          <w:ilvl w:val="0"/>
          <w:numId w:val="1"/>
        </w:numPr>
        <w:spacing w:line="400" w:lineRule="exact"/>
        <w:ind w:leftChars="0"/>
        <w:rPr>
          <w:rFonts w:ascii="標楷體" w:eastAsia="標楷體" w:hAnsi="標楷體"/>
          <w:szCs w:val="24"/>
        </w:rPr>
      </w:pPr>
      <w:r>
        <w:rPr>
          <w:rFonts w:ascii="標楷體" w:eastAsia="標楷體" w:hAnsi="標楷體" w:hint="eastAsia"/>
          <w:szCs w:val="24"/>
        </w:rPr>
        <w:t>錄完後請用line傳給老師。</w:t>
      </w:r>
    </w:p>
    <w:p w:rsidR="00674B80" w:rsidRDefault="00674B80" w:rsidP="00E86105">
      <w:pPr>
        <w:pStyle w:val="a3"/>
        <w:numPr>
          <w:ilvl w:val="0"/>
          <w:numId w:val="1"/>
        </w:numPr>
        <w:spacing w:line="400" w:lineRule="exact"/>
        <w:ind w:leftChars="0"/>
        <w:rPr>
          <w:rFonts w:ascii="標楷體" w:eastAsia="標楷體" w:hAnsi="標楷體"/>
          <w:szCs w:val="24"/>
        </w:rPr>
      </w:pPr>
      <w:r w:rsidRPr="00674B80">
        <w:rPr>
          <w:rFonts w:ascii="標楷體" w:eastAsia="標楷體" w:hAnsi="標楷體" w:hint="eastAsia"/>
          <w:szCs w:val="24"/>
        </w:rPr>
        <w:t>影片時間長度1~2分鐘為佳。</w:t>
      </w:r>
    </w:p>
    <w:p w:rsidR="005E35DF" w:rsidRPr="00674B80" w:rsidRDefault="005E35DF" w:rsidP="00E86105">
      <w:pPr>
        <w:spacing w:line="400" w:lineRule="exact"/>
        <w:ind w:left="480" w:firstLine="480"/>
        <w:rPr>
          <w:rFonts w:ascii="標楷體" w:eastAsia="標楷體" w:hAnsi="標楷體"/>
          <w:szCs w:val="24"/>
        </w:rPr>
      </w:pPr>
      <w:r w:rsidRPr="00674B80">
        <w:rPr>
          <w:rFonts w:ascii="標楷體" w:eastAsia="標楷體" w:hAnsi="標楷體" w:hint="eastAsia"/>
          <w:szCs w:val="24"/>
        </w:rPr>
        <w:t>作品中請開頭至少包含下列其中一項</w:t>
      </w:r>
      <w:r w:rsidR="00674B80">
        <w:rPr>
          <w:rFonts w:ascii="標楷體" w:eastAsia="標楷體" w:hAnsi="標楷體" w:hint="eastAsia"/>
          <w:szCs w:val="24"/>
        </w:rPr>
        <w:t>，</w:t>
      </w:r>
      <w:r w:rsidR="00674B80" w:rsidRPr="00674B80">
        <w:rPr>
          <w:rFonts w:ascii="標楷體" w:eastAsia="標楷體" w:hAnsi="標楷體" w:hint="eastAsia"/>
          <w:szCs w:val="24"/>
        </w:rPr>
        <w:t>其他影片內容可</w:t>
      </w:r>
      <w:r w:rsidR="00674B80">
        <w:rPr>
          <w:rFonts w:ascii="標楷體" w:eastAsia="標楷體" w:hAnsi="標楷體" w:hint="eastAsia"/>
          <w:szCs w:val="24"/>
        </w:rPr>
        <w:t>自訂</w:t>
      </w:r>
      <w:r w:rsidR="00D87D58" w:rsidRPr="00674B80">
        <w:rPr>
          <w:rFonts w:ascii="標楷體" w:eastAsia="標楷體" w:hAnsi="標楷體" w:hint="eastAsia"/>
          <w:szCs w:val="24"/>
        </w:rPr>
        <w:t>：</w:t>
      </w:r>
    </w:p>
    <w:p w:rsidR="00897BCF" w:rsidRPr="00897BCF" w:rsidRDefault="005E35DF" w:rsidP="00897BCF">
      <w:pPr>
        <w:pStyle w:val="a3"/>
        <w:spacing w:line="400" w:lineRule="exact"/>
        <w:ind w:leftChars="0" w:left="960"/>
        <w:rPr>
          <w:rFonts w:ascii="標楷體" w:eastAsia="標楷體" w:hAnsi="標楷體" w:hint="eastAsia"/>
          <w:szCs w:val="24"/>
        </w:rPr>
      </w:pPr>
      <w:r w:rsidRPr="00674B80">
        <w:rPr>
          <w:rFonts w:ascii="標楷體" w:eastAsia="標楷體" w:hAnsi="標楷體" w:hint="eastAsia"/>
          <w:szCs w:val="24"/>
        </w:rPr>
        <w:t>1.通關口令：「世界母語日、母語大聲</w:t>
      </w:r>
      <w:r w:rsidR="002427B4" w:rsidRPr="00674B80">
        <w:rPr>
          <w:rFonts w:ascii="標楷體" w:eastAsia="標楷體" w:hAnsi="標楷體" w:hint="eastAsia"/>
          <w:szCs w:val="24"/>
        </w:rPr>
        <w:t>講</w:t>
      </w:r>
      <w:r w:rsidRPr="00674B80">
        <w:rPr>
          <w:rFonts w:ascii="標楷體" w:eastAsia="標楷體" w:hAnsi="標楷體" w:hint="eastAsia"/>
          <w:szCs w:val="24"/>
        </w:rPr>
        <w:t>」</w:t>
      </w:r>
    </w:p>
    <w:p w:rsidR="005E35DF" w:rsidRPr="00674B80" w:rsidRDefault="005E35DF" w:rsidP="00E86105">
      <w:pPr>
        <w:pStyle w:val="a3"/>
        <w:spacing w:line="400" w:lineRule="exact"/>
        <w:ind w:leftChars="0" w:left="960"/>
        <w:rPr>
          <w:rFonts w:ascii="標楷體" w:eastAsia="標楷體" w:hAnsi="標楷體"/>
          <w:szCs w:val="24"/>
        </w:rPr>
      </w:pPr>
      <w:r w:rsidRPr="00674B80">
        <w:rPr>
          <w:rFonts w:ascii="標楷體" w:eastAsia="標楷體" w:hAnsi="標楷體" w:hint="eastAsia"/>
          <w:szCs w:val="24"/>
        </w:rPr>
        <w:t>2.</w:t>
      </w:r>
      <w:r w:rsidR="00D87D58" w:rsidRPr="00674B80">
        <w:rPr>
          <w:rFonts w:ascii="標楷體" w:eastAsia="標楷體" w:hAnsi="標楷體" w:hint="eastAsia"/>
          <w:szCs w:val="24"/>
        </w:rPr>
        <w:t>一句台灣俚語或俗諺</w:t>
      </w:r>
    </w:p>
    <w:p w:rsidR="00D87D58" w:rsidRPr="00674B80" w:rsidRDefault="00D87D58" w:rsidP="00E86105">
      <w:pPr>
        <w:pStyle w:val="a3"/>
        <w:spacing w:line="400" w:lineRule="exact"/>
        <w:ind w:leftChars="0" w:left="960"/>
        <w:rPr>
          <w:rFonts w:ascii="標楷體" w:eastAsia="標楷體" w:hAnsi="標楷體"/>
          <w:szCs w:val="24"/>
        </w:rPr>
      </w:pPr>
      <w:r w:rsidRPr="00674B80">
        <w:rPr>
          <w:rFonts w:ascii="標楷體" w:eastAsia="標楷體" w:hAnsi="標楷體" w:hint="eastAsia"/>
          <w:szCs w:val="24"/>
        </w:rPr>
        <w:t>3.向長輩拜年或問候語</w:t>
      </w:r>
    </w:p>
    <w:p w:rsidR="00E86105" w:rsidRPr="00897BCF" w:rsidRDefault="00674B80" w:rsidP="00897BCF">
      <w:pPr>
        <w:spacing w:line="400" w:lineRule="exact"/>
        <w:ind w:firstLine="482"/>
        <w:jc w:val="both"/>
        <w:rPr>
          <w:rFonts w:ascii="標楷體" w:eastAsia="標楷體" w:hAnsi="標楷體"/>
          <w:sz w:val="28"/>
          <w:szCs w:val="28"/>
        </w:rPr>
      </w:pPr>
      <w:r w:rsidRPr="00897BCF">
        <w:rPr>
          <w:rFonts w:ascii="標楷體" w:eastAsia="標楷體" w:hAnsi="標楷體" w:hint="eastAsia"/>
          <w:sz w:val="28"/>
          <w:szCs w:val="28"/>
        </w:rPr>
        <w:t>開學前三天，請讓孩子維持早睡早起的作息，以免影響孩子的好心情。開學當天</w:t>
      </w:r>
      <w:r w:rsidR="002427B4" w:rsidRPr="00897BCF">
        <w:rPr>
          <w:rFonts w:ascii="標楷體" w:eastAsia="標楷體" w:hAnsi="標楷體" w:hint="eastAsia"/>
          <w:sz w:val="28"/>
          <w:szCs w:val="28"/>
        </w:rPr>
        <w:t>穿制服</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帶寒假作業</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成績單</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防災頭套</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帽子</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桌墊</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鉛筆盒</w:t>
      </w:r>
      <w:r w:rsidRPr="00897BCF">
        <w:rPr>
          <w:rFonts w:ascii="標楷體" w:eastAsia="標楷體" w:hAnsi="標楷體" w:hint="eastAsia"/>
          <w:sz w:val="28"/>
          <w:szCs w:val="28"/>
        </w:rPr>
        <w:t>、</w:t>
      </w:r>
      <w:r w:rsidR="002427B4" w:rsidRPr="00897BCF">
        <w:rPr>
          <w:rFonts w:ascii="標楷體" w:eastAsia="標楷體" w:hAnsi="標楷體" w:hint="eastAsia"/>
          <w:sz w:val="28"/>
          <w:szCs w:val="28"/>
        </w:rPr>
        <w:t>水壺</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唐詩本</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工具箱</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彩繪用具</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衛生紙</w:t>
      </w:r>
      <w:r w:rsidRPr="00897BCF">
        <w:rPr>
          <w:rFonts w:ascii="標楷體" w:eastAsia="標楷體" w:hAnsi="標楷體" w:hint="eastAsia"/>
          <w:sz w:val="28"/>
          <w:szCs w:val="28"/>
        </w:rPr>
        <w:t>、</w:t>
      </w:r>
      <w:r w:rsidR="00D87D58" w:rsidRPr="00897BCF">
        <w:rPr>
          <w:rFonts w:ascii="標楷體" w:eastAsia="標楷體" w:hAnsi="標楷體" w:hint="eastAsia"/>
          <w:sz w:val="28"/>
          <w:szCs w:val="28"/>
        </w:rPr>
        <w:t>牙膏</w:t>
      </w:r>
      <w:r w:rsidR="00E86105" w:rsidRPr="00897BCF">
        <w:rPr>
          <w:rFonts w:ascii="標楷體" w:eastAsia="標楷體" w:hAnsi="標楷體" w:hint="eastAsia"/>
          <w:sz w:val="28"/>
          <w:szCs w:val="28"/>
        </w:rPr>
        <w:t>(</w:t>
      </w:r>
      <w:r w:rsidR="00E86105" w:rsidRPr="00897BCF">
        <w:rPr>
          <w:rFonts w:ascii="標楷體" w:eastAsia="標楷體" w:hAnsi="標楷體"/>
          <w:sz w:val="28"/>
          <w:szCs w:val="28"/>
        </w:rPr>
        <w:t>牙刷由學年統一</w:t>
      </w:r>
      <w:r w:rsidR="00E86105" w:rsidRPr="00897BCF">
        <w:rPr>
          <w:rFonts w:ascii="標楷體" w:eastAsia="標楷體" w:hAnsi="標楷體" w:hint="eastAsia"/>
          <w:sz w:val="28"/>
          <w:szCs w:val="28"/>
        </w:rPr>
        <w:t>代</w:t>
      </w:r>
      <w:r w:rsidR="00E86105" w:rsidRPr="00897BCF">
        <w:rPr>
          <w:rFonts w:ascii="標楷體" w:eastAsia="標楷體" w:hAnsi="標楷體"/>
          <w:sz w:val="28"/>
          <w:szCs w:val="28"/>
        </w:rPr>
        <w:t>買</w:t>
      </w:r>
      <w:r w:rsidR="00E86105" w:rsidRPr="00897BCF">
        <w:rPr>
          <w:rFonts w:ascii="標楷體" w:eastAsia="標楷體" w:hAnsi="標楷體" w:hint="eastAsia"/>
          <w:sz w:val="28"/>
          <w:szCs w:val="28"/>
        </w:rPr>
        <w:t>)。</w:t>
      </w:r>
    </w:p>
    <w:p w:rsidR="00897BCF" w:rsidRPr="00897BCF" w:rsidRDefault="00E86105" w:rsidP="00897BCF">
      <w:pPr>
        <w:spacing w:line="400" w:lineRule="exact"/>
        <w:ind w:firstLine="482"/>
        <w:jc w:val="both"/>
        <w:rPr>
          <w:rFonts w:ascii="標楷體" w:eastAsia="標楷體" w:hAnsi="標楷體" w:hint="eastAsia"/>
          <w:sz w:val="28"/>
          <w:szCs w:val="28"/>
        </w:rPr>
      </w:pPr>
      <w:r w:rsidRPr="00897BCF">
        <w:rPr>
          <w:rFonts w:ascii="標楷體" w:eastAsia="標楷體" w:hAnsi="標楷體" w:hint="eastAsia"/>
          <w:sz w:val="28"/>
          <w:szCs w:val="28"/>
        </w:rPr>
        <w:t>請和孩子一起確認，工具箱裡有剪刀一把、膠水或口紅膠一個、12或24色彩色筆及旋轉蠟筆、蠟筆或色鉛筆(看孩子使用習慣)</w:t>
      </w:r>
      <w:r w:rsidR="00897BCF" w:rsidRPr="00897BCF">
        <w:rPr>
          <w:rFonts w:ascii="標楷體" w:eastAsia="標楷體" w:hAnsi="標楷體" w:hint="eastAsia"/>
          <w:sz w:val="28"/>
          <w:szCs w:val="28"/>
        </w:rPr>
        <w:t>。</w:t>
      </w:r>
    </w:p>
    <w:p w:rsidR="00E86105" w:rsidRPr="00897BCF" w:rsidRDefault="00E86105" w:rsidP="00897BCF">
      <w:pPr>
        <w:spacing w:line="400" w:lineRule="exact"/>
        <w:jc w:val="both"/>
        <w:rPr>
          <w:rFonts w:ascii="標楷體" w:eastAsia="標楷體" w:hAnsi="標楷體"/>
          <w:sz w:val="28"/>
          <w:szCs w:val="28"/>
        </w:rPr>
      </w:pPr>
      <w:r w:rsidRPr="00897BCF">
        <w:rPr>
          <w:rFonts w:ascii="標楷體" w:eastAsia="標楷體" w:hAnsi="標楷體"/>
          <w:sz w:val="28"/>
          <w:szCs w:val="28"/>
        </w:rPr>
        <w:tab/>
      </w:r>
      <w:r w:rsidRPr="00897BCF">
        <w:rPr>
          <w:rFonts w:ascii="標楷體" w:eastAsia="標楷體" w:hAnsi="標楷體" w:hint="eastAsia"/>
          <w:sz w:val="28"/>
          <w:szCs w:val="28"/>
        </w:rPr>
        <w:t>此外，學校課程豐富，早自修常有活動，請讓孩子7:50前準時到校，早餐在家吃完或是早一點到校吃，免得孩子沒吃早餐或是忘記吃，影響孩子的健康及成長。(很多孩子的早餐帶到學校，早自修沒吃，下課也會忘記吃，只記得出去玩。)</w:t>
      </w:r>
    </w:p>
    <w:p w:rsidR="00E86105" w:rsidRPr="00897BCF" w:rsidRDefault="00E86105" w:rsidP="00897BCF">
      <w:pPr>
        <w:spacing w:beforeLines="50" w:before="180" w:line="400" w:lineRule="exact"/>
        <w:ind w:firstLine="480"/>
        <w:jc w:val="both"/>
        <w:rPr>
          <w:rFonts w:ascii="標楷體" w:eastAsia="標楷體" w:hAnsi="標楷體"/>
          <w:sz w:val="28"/>
          <w:szCs w:val="28"/>
        </w:rPr>
      </w:pPr>
      <w:r w:rsidRPr="00897BCF">
        <w:rPr>
          <w:rFonts w:ascii="標楷體" w:eastAsia="標楷體" w:hAnsi="標楷體" w:hint="eastAsia"/>
          <w:sz w:val="28"/>
          <w:szCs w:val="28"/>
        </w:rPr>
        <w:t>『孩子的童年只有一個』</w:t>
      </w:r>
      <w:r w:rsidR="00897BCF" w:rsidRPr="00897BCF">
        <w:rPr>
          <w:rFonts w:ascii="標楷體" w:eastAsia="標楷體" w:hAnsi="標楷體" w:hint="eastAsia"/>
          <w:sz w:val="28"/>
          <w:szCs w:val="28"/>
        </w:rPr>
        <w:t>，您的積極</w:t>
      </w:r>
      <w:r w:rsidRPr="00897BCF">
        <w:rPr>
          <w:rFonts w:ascii="標楷體" w:eastAsia="標楷體" w:hAnsi="標楷體" w:hint="eastAsia"/>
          <w:sz w:val="28"/>
          <w:szCs w:val="28"/>
        </w:rPr>
        <w:t>參與讓孩子的寒假生活充滿色彩，更留下永遠的回憶。</w:t>
      </w:r>
    </w:p>
    <w:p w:rsidR="00897BCF" w:rsidRDefault="00897BCF" w:rsidP="00897BCF">
      <w:pPr>
        <w:spacing w:before="240" w:line="400" w:lineRule="exact"/>
        <w:ind w:firstLine="480"/>
        <w:jc w:val="both"/>
        <w:rPr>
          <w:rFonts w:ascii="標楷體" w:eastAsia="標楷體" w:hAnsi="標楷體"/>
          <w:sz w:val="28"/>
          <w:szCs w:val="28"/>
        </w:rPr>
      </w:pPr>
      <w:r>
        <w:rPr>
          <w:rFonts w:ascii="標楷體" w:eastAsia="標楷體" w:hAnsi="標楷體" w:hint="eastAsia"/>
          <w:sz w:val="28"/>
          <w:szCs w:val="28"/>
        </w:rPr>
        <w:t>敬祝</w:t>
      </w:r>
    </w:p>
    <w:p w:rsidR="00897BCF" w:rsidRPr="00E86105" w:rsidRDefault="00897BCF" w:rsidP="00897BCF">
      <w:pPr>
        <w:spacing w:before="240" w:line="400" w:lineRule="exact"/>
        <w:jc w:val="both"/>
        <w:rPr>
          <w:rFonts w:ascii="標楷體" w:eastAsia="標楷體" w:hAnsi="標楷體" w:hint="eastAsia"/>
          <w:sz w:val="28"/>
          <w:szCs w:val="28"/>
        </w:rPr>
      </w:pPr>
      <w:r>
        <w:rPr>
          <w:rFonts w:ascii="標楷體" w:eastAsia="標楷體" w:hAnsi="標楷體" w:hint="eastAsia"/>
          <w:sz w:val="28"/>
          <w:szCs w:val="28"/>
        </w:rPr>
        <w:t xml:space="preserve">闔家平安 </w:t>
      </w:r>
    </w:p>
    <w:p w:rsidR="005D1141" w:rsidRDefault="00A17C91" w:rsidP="00897BCF">
      <w:pPr>
        <w:spacing w:before="240" w:line="400" w:lineRule="exact"/>
        <w:jc w:val="right"/>
        <w:rPr>
          <w:rFonts w:ascii="標楷體" w:eastAsia="標楷體" w:hAnsi="標楷體"/>
          <w:sz w:val="28"/>
          <w:szCs w:val="28"/>
        </w:rPr>
      </w:pPr>
      <w:r>
        <w:rPr>
          <w:noProof/>
        </w:rPr>
        <w:drawing>
          <wp:anchor distT="0" distB="0" distL="114300" distR="114300" simplePos="0" relativeHeight="251659264" behindDoc="0" locked="0" layoutInCell="1" allowOverlap="1" wp14:anchorId="39EAB1B1" wp14:editId="7BAFA066">
            <wp:simplePos x="0" y="0"/>
            <wp:positionH relativeFrom="column">
              <wp:posOffset>25400</wp:posOffset>
            </wp:positionH>
            <wp:positionV relativeFrom="paragraph">
              <wp:posOffset>132080</wp:posOffset>
            </wp:positionV>
            <wp:extent cx="2323465" cy="1244600"/>
            <wp:effectExtent l="0" t="0" r="635" b="0"/>
            <wp:wrapSquare wrapText="bothSides"/>
            <wp:docPr id="6" name="圖片 6" descr="快樂中國新年2021年牛生肖海報設計與可愛的小牛拿著一個標誌金牛年賀卡假期隔離紅色背景翻譯新年快樂向量圖形及更多2021圖片-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快樂中國新年2021年牛生肖海報設計與可愛的小牛拿著一個標誌金牛年賀卡假期隔離紅色背景翻譯新年快樂向量圖形及更多2021圖片- iSt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3465"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3D7">
        <w:rPr>
          <w:rFonts w:ascii="文鼎標楷注音" w:eastAsia="文鼎標楷注音" w:hAnsi="標楷體" w:hint="eastAsia"/>
          <w:sz w:val="28"/>
          <w:szCs w:val="28"/>
        </w:rPr>
        <w:t xml:space="preserve">     </w:t>
      </w:r>
      <w:r w:rsidR="003973D7" w:rsidRPr="00E118DB">
        <w:rPr>
          <w:rFonts w:ascii="標楷體" w:eastAsia="標楷體" w:hAnsi="標楷體" w:hint="eastAsia"/>
          <w:sz w:val="28"/>
          <w:szCs w:val="28"/>
        </w:rPr>
        <w:t xml:space="preserve"> </w:t>
      </w:r>
      <w:r w:rsidR="002427B4" w:rsidRPr="00E118DB">
        <w:rPr>
          <w:rFonts w:ascii="標楷體" w:eastAsia="標楷體" w:hAnsi="標楷體" w:hint="eastAsia"/>
          <w:sz w:val="28"/>
          <w:szCs w:val="28"/>
        </w:rPr>
        <w:t xml:space="preserve"> </w:t>
      </w:r>
    </w:p>
    <w:p w:rsidR="005D1141" w:rsidRDefault="005D1141" w:rsidP="00897BCF">
      <w:pPr>
        <w:spacing w:before="240" w:line="400" w:lineRule="exact"/>
        <w:jc w:val="right"/>
        <w:rPr>
          <w:rFonts w:ascii="標楷體" w:eastAsia="標楷體" w:hAnsi="標楷體"/>
          <w:sz w:val="28"/>
          <w:szCs w:val="28"/>
        </w:rPr>
      </w:pPr>
      <w:r>
        <w:rPr>
          <w:noProof/>
        </w:rPr>
        <mc:AlternateContent>
          <mc:Choice Requires="wps">
            <w:drawing>
              <wp:inline distT="0" distB="0" distL="0" distR="0" wp14:anchorId="71BB0A47" wp14:editId="2F864519">
                <wp:extent cx="304800" cy="304800"/>
                <wp:effectExtent l="0" t="0" r="0" b="0"/>
                <wp:docPr id="4" name="矩形 4" descr="哈利森林- 新年快樂篇WhatsApp Stickers - Stickers Clou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90BC76" id="矩形 4" o:spid="_x0000_s1026" alt="哈利森林- 新年快樂篇WhatsApp Stickers - Stickers Clou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Y5AwMAAPwFAAAOAAAAZHJzL2Uyb0RvYy54bWysVE1v0zAYviPxHyzfsyRd2jXR0qlrV4Q0&#10;YNJAnN3EaawldrDdZQNx4cLuSHADCS5MSMCBCwfEr2n3N3jt9GvjgoAcrPfDed6vx+/u3llZoFMq&#10;FRM8xv6WhxHliUgZn8T40cOR08VIacJTUghOY3xOFd7r3b61W1cRbYlcFCmVCEC4iuoqxrnWVeS6&#10;KslpSdSWqCgHZyZkSTSocuKmktSAXhZuy/M6bi1kWkmRUKXAOmycuGfxs4wm+kGWKapREWPITdtT&#10;2nNsTre3S6KJJFXOkkUa5C+yKAnjEHQFNSSaoKlkv0GVLJFCiUxvJaJ0RZaxhNoaoBrfu1HNcU4q&#10;amuB5qhq1Sb1/2CT+6dHErE0xgFGnJQwoqt3l7Mf7xHoKVUJ9Gr26mJ2cTn/8Hn+9o2D5q+/zr5/&#10;m/38NP/44urLy8c5DKZfVehYs+QEiICctTgoxDQ1Pa4rFUGo4+pImi6p6lAkJwpxMcgJn9C+qmBS&#10;wB/IYWmSUtQ5JSkU6xsI9xqGURSgoXF9T6SQNZlqYSdwlsnSxIDeojM76PPVoOmZRgkYt72g6wEd&#10;EnAtZBOBRMufK6n0HSpKZIQYS8jOgpPTQ6Wbq8srJhYXI1YUYCdRwa8ZALOxQGj41fhMEpYaz0Iv&#10;POgedAMnaHUOnMAbDp3+aBA4nZG/0x5uDweDof/cxPWDKGdpSrkJs6SpH/wZDRYPpiHYiqhKFCw1&#10;cCYlJSfjQSHRKYFnMrKfbTl41tfc62nYfkEtN0ryW4G33wqdUae74wSjoO2EO17X8fxwP+x4QRgM&#10;R9dLOmSc/ntJqI5x2G617ZQ2kr5Rm2e/32sjUck0LKKClTEGasBnLpHIMPCAp1bWhBWNvNEKk/66&#10;FTDu5aAtXw1FG/aPRXoOdJUC6ATMg5UJQi7kU4xqWD8xVk+mRFKMirscKB/6QWD2lVWC9k4LFLnp&#10;GW96CE8AKsYao0Yc6GbHTSvJJjlE8m1juOjDM8mYpbB5Qk1Wi8cFK8ZWsliHZodt6vbWemn3fg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5w2Y5AwMAAPwF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3973D7" w:rsidRPr="00E118DB" w:rsidRDefault="003973D7" w:rsidP="005D1141">
      <w:pPr>
        <w:spacing w:before="240" w:line="400" w:lineRule="exact"/>
        <w:jc w:val="right"/>
        <w:rPr>
          <w:rFonts w:ascii="標楷體" w:eastAsia="標楷體" w:hAnsi="標楷體" w:hint="eastAsia"/>
          <w:sz w:val="28"/>
          <w:szCs w:val="28"/>
        </w:rPr>
      </w:pPr>
      <w:r w:rsidRPr="00E118DB">
        <w:rPr>
          <w:rFonts w:ascii="標楷體" w:eastAsia="標楷體" w:hAnsi="標楷體" w:hint="eastAsia"/>
          <w:sz w:val="28"/>
          <w:szCs w:val="28"/>
        </w:rPr>
        <w:t>怡安老師2021年01月</w:t>
      </w:r>
      <w:r w:rsidR="00A17C91">
        <w:rPr>
          <w:rFonts w:ascii="標楷體" w:eastAsia="標楷體" w:hAnsi="標楷體" w:hint="eastAsia"/>
          <w:sz w:val="28"/>
          <w:szCs w:val="28"/>
        </w:rPr>
        <w:t>19</w:t>
      </w:r>
      <w:r w:rsidRPr="00E118DB">
        <w:rPr>
          <w:rFonts w:ascii="標楷體" w:eastAsia="標楷體" w:hAnsi="標楷體" w:hint="eastAsia"/>
          <w:sz w:val="28"/>
          <w:szCs w:val="28"/>
        </w:rPr>
        <w:t>日</w:t>
      </w:r>
    </w:p>
    <w:sectPr w:rsidR="003973D7" w:rsidRPr="00E118DB" w:rsidSect="00674B8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書法中楷（注音一）">
    <w:panose1 w:val="02010609010101010101"/>
    <w:charset w:val="88"/>
    <w:family w:val="modern"/>
    <w:pitch w:val="fixed"/>
    <w:sig w:usb0="80000001" w:usb1="28091800" w:usb2="00000016" w:usb3="00000000" w:csb0="00100000" w:csb1="00000000"/>
  </w:font>
  <w:font w:name="文鼎標楷注音">
    <w:panose1 w:val="020B0602010101010101"/>
    <w:charset w:val="88"/>
    <w:family w:val="swiss"/>
    <w:pitch w:val="variable"/>
    <w:sig w:usb0="800002E3" w:usb1="38CF7C7A"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27C92"/>
    <w:multiLevelType w:val="hybridMultilevel"/>
    <w:tmpl w:val="8B54987C"/>
    <w:lvl w:ilvl="0" w:tplc="5BDA246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40"/>
    <w:rsid w:val="001A20B4"/>
    <w:rsid w:val="002427B4"/>
    <w:rsid w:val="003973D7"/>
    <w:rsid w:val="005D1141"/>
    <w:rsid w:val="005E35DF"/>
    <w:rsid w:val="00674B80"/>
    <w:rsid w:val="00685E48"/>
    <w:rsid w:val="00841690"/>
    <w:rsid w:val="00897BCF"/>
    <w:rsid w:val="00A17C91"/>
    <w:rsid w:val="00AF2740"/>
    <w:rsid w:val="00BB30FF"/>
    <w:rsid w:val="00CA1848"/>
    <w:rsid w:val="00D87D58"/>
    <w:rsid w:val="00E118DB"/>
    <w:rsid w:val="00E86105"/>
    <w:rsid w:val="00F6311E"/>
    <w:rsid w:val="00FF2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381B"/>
  <w15:chartTrackingRefBased/>
  <w15:docId w15:val="{72B35678-90A6-4DC4-A33C-8709ACBC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5D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csps</dc:creator>
  <cp:keywords/>
  <dc:description/>
  <cp:lastModifiedBy>csps</cp:lastModifiedBy>
  <cp:revision>7</cp:revision>
  <dcterms:created xsi:type="dcterms:W3CDTF">2021-01-18T05:59:00Z</dcterms:created>
  <dcterms:modified xsi:type="dcterms:W3CDTF">2021-01-18T06:50:00Z</dcterms:modified>
</cp:coreProperties>
</file>