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bookmarkStart w:id="0" w:name="_GoBack"/>
    <w:bookmarkEnd w:id="0"/>
    <w:p w14:paraId="5870937D" w14:textId="77777777" w:rsidR="004E6771" w:rsidRPr="004E6771" w:rsidRDefault="000B772E" w:rsidP="004E6771">
      <w:pPr>
        <w:widowControl/>
        <w:shd w:val="clear" w:color="auto" w:fill="FFFFFF"/>
        <w:suppressAutoHyphens w:val="0"/>
        <w:autoSpaceDN/>
        <w:spacing w:before="300" w:after="150"/>
        <w:textAlignment w:val="auto"/>
        <w:outlineLvl w:val="1"/>
        <w:rPr>
          <w:rFonts w:ascii="Helvetica" w:hAnsi="Helvetica" w:cs="新細明體"/>
          <w:color w:val="202020"/>
          <w:kern w:val="0"/>
          <w:sz w:val="45"/>
          <w:szCs w:val="45"/>
        </w:rPr>
      </w:pPr>
      <w:r>
        <w:fldChar w:fldCharType="begin"/>
      </w:r>
      <w:r>
        <w:instrText xml:space="preserve"> HYPERLINK "http://web.csps.tyc.edu.tw/modules/tadnews/index.php?nsn=3606" </w:instrText>
      </w:r>
      <w:r>
        <w:fldChar w:fldCharType="separate"/>
      </w:r>
      <w:r w:rsidR="004E6771" w:rsidRPr="004E6771">
        <w:rPr>
          <w:rFonts w:ascii="Helvetica" w:hAnsi="Helvetica" w:cs="新細明體"/>
          <w:color w:val="005CA8"/>
          <w:kern w:val="0"/>
          <w:sz w:val="36"/>
          <w:szCs w:val="36"/>
          <w:u w:val="single"/>
        </w:rPr>
        <w:t>【防疫開學宣導】給家長的一封信</w:t>
      </w:r>
      <w:r>
        <w:rPr>
          <w:rFonts w:ascii="Helvetica" w:hAnsi="Helvetica" w:cs="新細明體"/>
          <w:color w:val="005CA8"/>
          <w:kern w:val="0"/>
          <w:sz w:val="36"/>
          <w:szCs w:val="36"/>
          <w:u w:val="single"/>
        </w:rPr>
        <w:fldChar w:fldCharType="end"/>
      </w:r>
    </w:p>
    <w:p w14:paraId="71D713D9" w14:textId="77777777" w:rsidR="00AF13B1" w:rsidRPr="006D6E64" w:rsidRDefault="00AF13B1" w:rsidP="00A1214B">
      <w:pPr>
        <w:pStyle w:val="Web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親愛的家長您好：</w:t>
      </w:r>
    </w:p>
    <w:p w14:paraId="63216C2F" w14:textId="77777777" w:rsidR="00AF13B1" w:rsidRPr="006D6E64" w:rsidRDefault="000A15ED" w:rsidP="00A1214B">
      <w:pPr>
        <w:pStyle w:val="Web"/>
        <w:snapToGrid w:val="0"/>
        <w:spacing w:before="0" w:beforeAutospacing="0" w:after="0" w:afterAutospacing="0" w:line="276" w:lineRule="auto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為配合</w:t>
      </w:r>
      <w:r w:rsidR="00102446" w:rsidRPr="006D6E64">
        <w:rPr>
          <w:rFonts w:ascii="Times New Roman" w:eastAsia="標楷體" w:hAnsi="Times New Roman" w:cs="Times New Roman" w:hint="eastAsia"/>
          <w:sz w:val="26"/>
          <w:szCs w:val="26"/>
        </w:rPr>
        <w:t>政府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有效防堵</w:t>
      </w:r>
      <w:proofErr w:type="gramStart"/>
      <w:r w:rsidR="004E6771">
        <w:rPr>
          <w:rFonts w:ascii="Times New Roman" w:eastAsia="標楷體" w:hAnsi="Times New Roman" w:cs="Times New Roman" w:hint="eastAsia"/>
          <w:sz w:val="26"/>
          <w:szCs w:val="26"/>
        </w:rPr>
        <w:t>新冠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肺炎疫</w:t>
      </w:r>
      <w:proofErr w:type="gramEnd"/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情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本校自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開學日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起，實施以下防疫措施，敬請各位家長共同配合，</w:t>
      </w:r>
      <w:proofErr w:type="gramStart"/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ㄧ</w:t>
      </w:r>
      <w:proofErr w:type="gramEnd"/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同守護</w:t>
      </w:r>
      <w:r w:rsidR="004E6771">
        <w:rPr>
          <w:rFonts w:ascii="Times New Roman" w:eastAsia="標楷體" w:hAnsi="Times New Roman" w:cs="Times New Roman" w:hint="eastAsia"/>
          <w:sz w:val="26"/>
          <w:szCs w:val="26"/>
        </w:rPr>
        <w:t>孩子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的健康！</w:t>
      </w:r>
    </w:p>
    <w:p w14:paraId="144026C3" w14:textId="77777777" w:rsidR="005169D0" w:rsidRPr="006D6E64" w:rsidRDefault="00AF13B1" w:rsidP="001A017B">
      <w:pPr>
        <w:pStyle w:val="Web"/>
        <w:snapToGrid w:val="0"/>
        <w:spacing w:before="0" w:beforeAutospacing="0" w:after="0" w:afterAutospacing="0" w:line="276" w:lineRule="auto"/>
        <w:ind w:leftChars="118" w:left="283" w:rightChars="70" w:right="168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1.</w:t>
      </w:r>
      <w:r w:rsidR="00A73FC6" w:rsidRPr="006D6E64">
        <w:rPr>
          <w:rFonts w:ascii="Times New Roman" w:eastAsia="標楷體" w:hAnsi="Times New Roman" w:cs="Times New Roman"/>
          <w:sz w:val="26"/>
          <w:szCs w:val="26"/>
          <w:u w:val="single"/>
        </w:rPr>
        <w:t>上學前</w:t>
      </w:r>
      <w:r w:rsidR="00A73FC6" w:rsidRPr="006D6E64">
        <w:rPr>
          <w:rFonts w:ascii="Times New Roman" w:eastAsia="標楷體" w:hAnsi="Times New Roman" w:cs="Times New Roman"/>
          <w:sz w:val="26"/>
          <w:szCs w:val="26"/>
        </w:rPr>
        <w:t>請家長</w:t>
      </w:r>
      <w:r w:rsidR="00A73FC6" w:rsidRPr="006D6E64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先幫孩子測量體溫並登記在聯絡簿</w:t>
      </w:r>
      <w:r w:rsidR="00A73FC6" w:rsidRPr="006D6E64">
        <w:rPr>
          <w:rFonts w:ascii="Times New Roman" w:eastAsia="標楷體" w:hAnsi="Times New Roman" w:cs="Times New Roman"/>
          <w:sz w:val="26"/>
          <w:szCs w:val="26"/>
        </w:rPr>
        <w:t>上</w:t>
      </w:r>
      <w:r w:rsidRPr="006D6E64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C1BB897" w14:textId="77777777" w:rsidR="004E6771" w:rsidRPr="004E6771" w:rsidRDefault="0079063C" w:rsidP="001A017B">
      <w:pPr>
        <w:pStyle w:val="Web"/>
        <w:snapToGrid w:val="0"/>
        <w:spacing w:before="0" w:beforeAutospacing="0" w:after="0" w:afterAutospacing="0" w:line="276" w:lineRule="auto"/>
        <w:ind w:leftChars="118" w:left="283" w:rightChars="70" w:right="168" w:firstLineChars="100" w:firstLine="260"/>
        <w:rPr>
          <w:rFonts w:ascii="華康儷細黑" w:eastAsia="華康儷細黑" w:hAnsi="華康儷細黑" w:cs="Times New Roman"/>
          <w:sz w:val="26"/>
          <w:szCs w:val="26"/>
        </w:rPr>
      </w:pPr>
      <w:r w:rsidRPr="004E6771">
        <w:rPr>
          <w:rFonts w:ascii="華康儷細黑" w:eastAsia="華康儷細黑" w:hAnsi="華康儷細黑" w:cs="Times New Roman"/>
          <w:sz w:val="26"/>
          <w:szCs w:val="26"/>
        </w:rPr>
        <w:t>▲</w:t>
      </w:r>
      <w:r w:rsidR="005169D0" w:rsidRPr="004E6771">
        <w:rPr>
          <w:rFonts w:ascii="華康儷細黑" w:eastAsia="華康儷細黑" w:hAnsi="華康儷細黑" w:cs="Times New Roman"/>
          <w:sz w:val="26"/>
          <w:szCs w:val="26"/>
        </w:rPr>
        <w:t>如在</w:t>
      </w:r>
      <w:r w:rsidR="00AF13B1" w:rsidRPr="004E6771">
        <w:rPr>
          <w:rFonts w:ascii="華康儷細黑" w:eastAsia="華康儷細黑" w:hAnsi="華康儷細黑" w:cs="Times New Roman"/>
          <w:sz w:val="26"/>
          <w:szCs w:val="26"/>
        </w:rPr>
        <w:t>家中有發燒現象</w:t>
      </w:r>
      <w:r w:rsidR="005169D0" w:rsidRPr="004E6771">
        <w:rPr>
          <w:rFonts w:ascii="華康儷細黑" w:eastAsia="華康儷細黑" w:hAnsi="華康儷細黑" w:cs="Times New Roman"/>
          <w:sz w:val="26"/>
          <w:szCs w:val="26"/>
        </w:rPr>
        <w:t>：</w:t>
      </w:r>
      <w:r w:rsidR="00AF13B1" w:rsidRPr="004E6771">
        <w:rPr>
          <w:rFonts w:ascii="華康儷細黑" w:eastAsia="華康儷細黑" w:hAnsi="華康儷細黑" w:cs="Times New Roman"/>
          <w:sz w:val="26"/>
          <w:szCs w:val="26"/>
        </w:rPr>
        <w:t>應</w:t>
      </w:r>
      <w:r w:rsidR="00AF13B1" w:rsidRPr="004E6771">
        <w:rPr>
          <w:rFonts w:ascii="華康儷細黑" w:eastAsia="華康儷細黑" w:hAnsi="華康儷細黑" w:cs="Times New Roman"/>
          <w:sz w:val="26"/>
          <w:szCs w:val="26"/>
          <w:bdr w:val="single" w:sz="4" w:space="0" w:color="auto"/>
        </w:rPr>
        <w:t>儘速就醫</w:t>
      </w:r>
      <w:proofErr w:type="gramStart"/>
      <w:r w:rsidR="00AF13B1" w:rsidRPr="004E6771">
        <w:rPr>
          <w:rFonts w:ascii="華康儷細黑" w:eastAsia="華康儷細黑" w:hAnsi="華康儷細黑" w:cs="Times New Roman"/>
          <w:sz w:val="26"/>
          <w:szCs w:val="26"/>
          <w:bdr w:val="single" w:sz="4" w:space="0" w:color="auto"/>
        </w:rPr>
        <w:t>勿</w:t>
      </w:r>
      <w:proofErr w:type="gramEnd"/>
      <w:r w:rsidR="00AF13B1" w:rsidRPr="004E6771">
        <w:rPr>
          <w:rFonts w:ascii="華康儷細黑" w:eastAsia="華康儷細黑" w:hAnsi="華康儷細黑" w:cs="Times New Roman"/>
          <w:sz w:val="26"/>
          <w:szCs w:val="26"/>
          <w:bdr w:val="single" w:sz="4" w:space="0" w:color="auto"/>
        </w:rPr>
        <w:t>上學</w:t>
      </w:r>
      <w:r w:rsidR="00AF13B1" w:rsidRPr="004E6771">
        <w:rPr>
          <w:rFonts w:ascii="華康儷細黑" w:eastAsia="華康儷細黑" w:hAnsi="華康儷細黑" w:cs="Times New Roman"/>
          <w:sz w:val="26"/>
          <w:szCs w:val="26"/>
        </w:rPr>
        <w:t>並打電話向學校請假。</w:t>
      </w:r>
    </w:p>
    <w:p w14:paraId="4E856A12" w14:textId="77777777" w:rsidR="005169D0" w:rsidRPr="006D6E64" w:rsidRDefault="004E6771" w:rsidP="001A017B">
      <w:pPr>
        <w:pStyle w:val="Web"/>
        <w:snapToGrid w:val="0"/>
        <w:spacing w:before="0" w:beforeAutospacing="0" w:after="0" w:afterAutospacing="0" w:line="276" w:lineRule="auto"/>
        <w:ind w:leftChars="118" w:left="283" w:rightChars="70" w:right="168" w:firstLineChars="100" w:firstLine="260"/>
        <w:rPr>
          <w:rFonts w:ascii="Times New Roman" w:eastAsiaTheme="majorEastAsia" w:hAnsi="Times New Roman" w:cs="Times New Roman"/>
          <w:sz w:val="26"/>
          <w:szCs w:val="26"/>
        </w:rPr>
      </w:pPr>
      <w:r>
        <w:rPr>
          <w:rFonts w:ascii="Times New Roman" w:eastAsiaTheme="majorEastAsia" w:hAnsi="Times New Roman" w:cs="Times New Roman" w:hint="eastAsia"/>
          <w:sz w:val="26"/>
          <w:szCs w:val="26"/>
        </w:rPr>
        <w:t xml:space="preserve">     </w:t>
      </w:r>
      <w:r w:rsidRPr="006D6E64"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請假專線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03-</w:t>
      </w:r>
      <w:r w:rsidRPr="006D6E64">
        <w:rPr>
          <w:rFonts w:ascii="Times New Roman" w:eastAsia="標楷體" w:hAnsi="Times New Roman" w:cs="Times New Roman"/>
          <w:sz w:val="26"/>
          <w:szCs w:val="26"/>
        </w:rPr>
        <w:t>3347883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#</w:t>
      </w:r>
      <w:r>
        <w:rPr>
          <w:rFonts w:ascii="Times New Roman" w:eastAsia="標楷體" w:hAnsi="Times New Roman" w:cs="Times New Roman" w:hint="eastAsia"/>
          <w:sz w:val="26"/>
          <w:szCs w:val="26"/>
        </w:rPr>
        <w:t>313</w:t>
      </w:r>
      <w:r w:rsidRPr="006D6E64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6F43200F" w14:textId="77777777" w:rsidR="006114FA" w:rsidRPr="006D6E64" w:rsidRDefault="00D25AF3" w:rsidP="001A017B">
      <w:pPr>
        <w:pStyle w:val="Web"/>
        <w:snapToGrid w:val="0"/>
        <w:spacing w:before="0" w:beforeAutospacing="0" w:after="0" w:afterAutospacing="0" w:line="276" w:lineRule="auto"/>
        <w:ind w:leftChars="118" w:left="283" w:rightChars="70" w:right="168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2.</w:t>
      </w:r>
      <w:r w:rsidRPr="006D6E64">
        <w:rPr>
          <w:rFonts w:ascii="Times New Roman" w:eastAsia="標楷體" w:hAnsi="Times New Roman" w:cs="Times New Roman"/>
          <w:sz w:val="26"/>
          <w:szCs w:val="26"/>
          <w:u w:val="single"/>
        </w:rPr>
        <w:t>入校</w:t>
      </w:r>
      <w:r w:rsidRPr="006D6E64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前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，請於學校大門、東西側門檢疫處配合</w:t>
      </w:r>
      <w:proofErr w:type="gramStart"/>
      <w:r w:rsidRPr="006D6E64">
        <w:rPr>
          <w:rFonts w:ascii="Times New Roman" w:eastAsia="標楷體" w:hAnsi="Times New Roman" w:cs="Times New Roman" w:hint="eastAsia"/>
          <w:sz w:val="26"/>
          <w:szCs w:val="26"/>
        </w:rPr>
        <w:t>量額溫</w:t>
      </w:r>
      <w:proofErr w:type="gramEnd"/>
      <w:r w:rsidRPr="006D6E6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7D31D263" w14:textId="77777777" w:rsidR="000A15ED" w:rsidRPr="004E6771" w:rsidRDefault="000A15ED" w:rsidP="004E6771">
      <w:pPr>
        <w:pStyle w:val="Web"/>
        <w:snapToGrid w:val="0"/>
        <w:spacing w:before="0" w:beforeAutospacing="0" w:after="0" w:afterAutospacing="0" w:line="276" w:lineRule="auto"/>
        <w:ind w:leftChars="118" w:left="283" w:rightChars="70" w:right="168" w:firstLineChars="100" w:firstLine="260"/>
        <w:rPr>
          <w:rFonts w:ascii="華康儷細黑" w:eastAsia="華康儷細黑" w:hAnsi="華康儷細黑" w:cs="Times New Roman"/>
          <w:sz w:val="26"/>
          <w:szCs w:val="26"/>
        </w:rPr>
      </w:pPr>
      <w:r w:rsidRPr="004E6771">
        <w:rPr>
          <w:rFonts w:ascii="華康儷細黑" w:eastAsia="華康儷細黑" w:hAnsi="華康儷細黑" w:cs="Times New Roman"/>
          <w:sz w:val="26"/>
          <w:szCs w:val="26"/>
        </w:rPr>
        <w:t>▲</w:t>
      </w:r>
      <w:proofErr w:type="gramStart"/>
      <w:r w:rsidR="0057117B" w:rsidRPr="004E6771">
        <w:rPr>
          <w:rFonts w:ascii="華康儷細黑" w:eastAsia="華康儷細黑" w:hAnsi="華康儷細黑" w:cs="Times New Roman" w:hint="eastAsia"/>
          <w:sz w:val="26"/>
          <w:szCs w:val="26"/>
        </w:rPr>
        <w:t>若</w:t>
      </w:r>
      <w:r w:rsidRPr="004E6771">
        <w:rPr>
          <w:rFonts w:ascii="華康儷細黑" w:eastAsia="華康儷細黑" w:hAnsi="華康儷細黑" w:cs="Times New Roman"/>
          <w:sz w:val="26"/>
          <w:szCs w:val="26"/>
        </w:rPr>
        <w:t>額溫高於</w:t>
      </w:r>
      <w:proofErr w:type="gramEnd"/>
      <w:r w:rsidRPr="004E6771">
        <w:rPr>
          <w:rFonts w:ascii="華康儷細黑" w:eastAsia="華康儷細黑" w:hAnsi="華康儷細黑" w:cs="Times New Roman"/>
          <w:sz w:val="26"/>
          <w:szCs w:val="26"/>
        </w:rPr>
        <w:t>37</w:t>
      </w:r>
      <w:r w:rsidR="006F4E41" w:rsidRPr="004E6771">
        <w:rPr>
          <w:rFonts w:ascii="華康儷細黑" w:eastAsia="華康儷細黑" w:hAnsi="華康儷細黑" w:cs="Times New Roman" w:hint="eastAsia"/>
          <w:sz w:val="26"/>
          <w:szCs w:val="26"/>
        </w:rPr>
        <w:t>.5</w:t>
      </w:r>
      <w:r w:rsidRPr="004E6771">
        <w:rPr>
          <w:rFonts w:ascii="華康儷細黑" w:eastAsia="華康儷細黑" w:hAnsi="華康儷細黑" w:cs="Times New Roman"/>
          <w:sz w:val="26"/>
          <w:szCs w:val="26"/>
        </w:rPr>
        <w:t>度，</w:t>
      </w:r>
      <w:r w:rsidRPr="004E6771">
        <w:rPr>
          <w:rFonts w:ascii="華康儷細黑" w:eastAsia="華康儷細黑" w:hAnsi="華康儷細黑" w:cs="Times New Roman" w:hint="eastAsia"/>
          <w:sz w:val="26"/>
          <w:szCs w:val="26"/>
        </w:rPr>
        <w:t>學生將</w:t>
      </w:r>
      <w:r w:rsidR="0057117B" w:rsidRPr="004E6771">
        <w:rPr>
          <w:rFonts w:ascii="華康儷細黑" w:eastAsia="華康儷細黑" w:hAnsi="華康儷細黑" w:cs="Times New Roman" w:hint="eastAsia"/>
          <w:sz w:val="26"/>
          <w:szCs w:val="26"/>
        </w:rPr>
        <w:t>帶至健康中心</w:t>
      </w:r>
      <w:r w:rsidR="00866352" w:rsidRPr="004E6771">
        <w:rPr>
          <w:rFonts w:ascii="華康儷細黑" w:eastAsia="華康儷細黑" w:hAnsi="華康儷細黑" w:cs="Times New Roman" w:hint="eastAsia"/>
          <w:sz w:val="26"/>
          <w:szCs w:val="26"/>
        </w:rPr>
        <w:t>複</w:t>
      </w:r>
      <w:r w:rsidR="00102446" w:rsidRPr="004E6771">
        <w:rPr>
          <w:rFonts w:ascii="華康儷細黑" w:eastAsia="華康儷細黑" w:hAnsi="華康儷細黑" w:cs="Times New Roman" w:hint="eastAsia"/>
          <w:sz w:val="26"/>
          <w:szCs w:val="26"/>
        </w:rPr>
        <w:t>查，</w:t>
      </w:r>
      <w:r w:rsidR="006D6E64" w:rsidRPr="004E6771">
        <w:rPr>
          <w:rFonts w:ascii="華康儷細黑" w:eastAsia="華康儷細黑" w:hAnsi="華康儷細黑" w:cs="Times New Roman" w:hint="eastAsia"/>
          <w:sz w:val="26"/>
          <w:szCs w:val="26"/>
        </w:rPr>
        <w:t>如</w:t>
      </w:r>
      <w:r w:rsidR="0057117B" w:rsidRPr="004E6771">
        <w:rPr>
          <w:rFonts w:ascii="華康儷細黑" w:eastAsia="華康儷細黑" w:hAnsi="華康儷細黑" w:cs="Times New Roman" w:hint="eastAsia"/>
          <w:sz w:val="26"/>
          <w:szCs w:val="26"/>
        </w:rPr>
        <w:t>耳</w:t>
      </w:r>
      <w:r w:rsidR="00102446" w:rsidRPr="004E6771">
        <w:rPr>
          <w:rFonts w:ascii="華康儷細黑" w:eastAsia="華康儷細黑" w:hAnsi="華康儷細黑" w:cs="Times New Roman" w:hint="eastAsia"/>
          <w:sz w:val="26"/>
          <w:szCs w:val="26"/>
        </w:rPr>
        <w:t>溫高於3</w:t>
      </w:r>
      <w:r w:rsidR="006F4E41" w:rsidRPr="004E6771">
        <w:rPr>
          <w:rFonts w:ascii="華康儷細黑" w:eastAsia="華康儷細黑" w:hAnsi="華康儷細黑" w:cs="Times New Roman" w:hint="eastAsia"/>
          <w:sz w:val="26"/>
          <w:szCs w:val="26"/>
        </w:rPr>
        <w:t>8</w:t>
      </w:r>
      <w:r w:rsidR="006F4E41" w:rsidRPr="004E6771">
        <w:rPr>
          <w:rFonts w:ascii="華康儷細黑" w:eastAsia="華康儷細黑" w:hAnsi="華康儷細黑" w:cs="Times New Roman"/>
          <w:sz w:val="26"/>
          <w:szCs w:val="26"/>
        </w:rPr>
        <w:t>度</w:t>
      </w:r>
      <w:r w:rsidRPr="004E6771">
        <w:rPr>
          <w:rFonts w:ascii="華康儷細黑" w:eastAsia="華康儷細黑" w:hAnsi="華康儷細黑" w:cs="Times New Roman" w:hint="eastAsia"/>
          <w:sz w:val="26"/>
          <w:szCs w:val="26"/>
        </w:rPr>
        <w:t>，請</w:t>
      </w:r>
      <w:r w:rsidRPr="004E6771">
        <w:rPr>
          <w:rFonts w:ascii="華康儷細黑" w:eastAsia="華康儷細黑" w:hAnsi="華康儷細黑" w:cs="Times New Roman"/>
          <w:sz w:val="26"/>
          <w:szCs w:val="26"/>
        </w:rPr>
        <w:t>家長帶回並就醫。</w:t>
      </w:r>
    </w:p>
    <w:p w14:paraId="7B611261" w14:textId="77777777" w:rsidR="00D25AF3" w:rsidRPr="004E6771" w:rsidRDefault="006114FA" w:rsidP="001A017B">
      <w:pPr>
        <w:pStyle w:val="Web"/>
        <w:snapToGrid w:val="0"/>
        <w:spacing w:before="0" w:beforeAutospacing="0" w:after="0" w:afterAutospacing="0" w:line="276" w:lineRule="auto"/>
        <w:ind w:leftChars="118" w:left="283" w:rightChars="70" w:right="168" w:firstLineChars="100" w:firstLine="260"/>
        <w:rPr>
          <w:rFonts w:ascii="華康儷細黑" w:eastAsia="華康儷細黑" w:hAnsi="華康儷細黑" w:cs="Times New Roman"/>
          <w:sz w:val="26"/>
          <w:szCs w:val="26"/>
        </w:rPr>
      </w:pPr>
      <w:r w:rsidRPr="004E6771">
        <w:rPr>
          <w:rFonts w:ascii="華康儷細黑" w:eastAsia="華康儷細黑" w:hAnsi="華康儷細黑" w:cs="Times New Roman"/>
          <w:sz w:val="26"/>
          <w:szCs w:val="26"/>
        </w:rPr>
        <w:t>▲</w:t>
      </w:r>
      <w:proofErr w:type="gramStart"/>
      <w:r w:rsidR="0057117B" w:rsidRPr="004E6771">
        <w:rPr>
          <w:rFonts w:ascii="華康儷細黑" w:eastAsia="華康儷細黑" w:hAnsi="華康儷細黑" w:cs="Times New Roman" w:hint="eastAsia"/>
          <w:sz w:val="26"/>
          <w:szCs w:val="26"/>
        </w:rPr>
        <w:t>若</w:t>
      </w:r>
      <w:r w:rsidR="00D25AF3" w:rsidRPr="004E6771">
        <w:rPr>
          <w:rFonts w:ascii="華康儷細黑" w:eastAsia="華康儷細黑" w:hAnsi="華康儷細黑" w:cs="Times New Roman"/>
          <w:sz w:val="26"/>
          <w:szCs w:val="26"/>
        </w:rPr>
        <w:t>額溫</w:t>
      </w:r>
      <w:r w:rsidR="00102446" w:rsidRPr="004E6771">
        <w:rPr>
          <w:rFonts w:ascii="華康儷細黑" w:eastAsia="華康儷細黑" w:hAnsi="華康儷細黑" w:cs="Times New Roman" w:hint="eastAsia"/>
          <w:sz w:val="26"/>
          <w:szCs w:val="26"/>
        </w:rPr>
        <w:t>低</w:t>
      </w:r>
      <w:r w:rsidR="00D25AF3" w:rsidRPr="004E6771">
        <w:rPr>
          <w:rFonts w:ascii="華康儷細黑" w:eastAsia="華康儷細黑" w:hAnsi="華康儷細黑" w:cs="Times New Roman"/>
          <w:sz w:val="26"/>
          <w:szCs w:val="26"/>
        </w:rPr>
        <w:t>於</w:t>
      </w:r>
      <w:proofErr w:type="gramEnd"/>
      <w:r w:rsidR="00102446" w:rsidRPr="004E6771">
        <w:rPr>
          <w:rFonts w:ascii="華康儷細黑" w:eastAsia="華康儷細黑" w:hAnsi="華康儷細黑" w:cs="Times New Roman" w:hint="eastAsia"/>
          <w:sz w:val="26"/>
          <w:szCs w:val="26"/>
        </w:rPr>
        <w:t>37</w:t>
      </w:r>
      <w:r w:rsidR="006F4E41" w:rsidRPr="004E6771">
        <w:rPr>
          <w:rFonts w:ascii="華康儷細黑" w:eastAsia="華康儷細黑" w:hAnsi="華康儷細黑" w:cs="Times New Roman" w:hint="eastAsia"/>
          <w:sz w:val="26"/>
          <w:szCs w:val="26"/>
        </w:rPr>
        <w:t>.5</w:t>
      </w:r>
      <w:r w:rsidR="00102446" w:rsidRPr="004E6771">
        <w:rPr>
          <w:rFonts w:ascii="華康儷細黑" w:eastAsia="華康儷細黑" w:hAnsi="華康儷細黑" w:cs="Times New Roman" w:hint="eastAsia"/>
          <w:sz w:val="26"/>
          <w:szCs w:val="26"/>
        </w:rPr>
        <w:t>度，將發給學生綠色</w:t>
      </w:r>
      <w:r w:rsidR="0057117B" w:rsidRPr="004E6771">
        <w:rPr>
          <w:rFonts w:ascii="華康儷細黑" w:eastAsia="華康儷細黑" w:hAnsi="華康儷細黑" w:cs="Times New Roman" w:hint="eastAsia"/>
          <w:sz w:val="26"/>
          <w:szCs w:val="26"/>
        </w:rPr>
        <w:t>標籤</w:t>
      </w:r>
      <w:r w:rsidR="00102446" w:rsidRPr="004E6771">
        <w:rPr>
          <w:rFonts w:ascii="華康儷細黑" w:eastAsia="華康儷細黑" w:hAnsi="華康儷細黑" w:cs="Times New Roman" w:hint="eastAsia"/>
          <w:sz w:val="26"/>
          <w:szCs w:val="26"/>
        </w:rPr>
        <w:t>貼紙</w:t>
      </w:r>
      <w:r w:rsidR="0057117B" w:rsidRPr="004E6771">
        <w:rPr>
          <w:rFonts w:ascii="華康儷細黑" w:eastAsia="華康儷細黑" w:hAnsi="華康儷細黑" w:cs="Times New Roman" w:hint="eastAsia"/>
          <w:sz w:val="26"/>
          <w:szCs w:val="26"/>
        </w:rPr>
        <w:t>一枚</w:t>
      </w:r>
      <w:r w:rsidR="00102446" w:rsidRPr="004E6771">
        <w:rPr>
          <w:rFonts w:ascii="華康儷細黑" w:eastAsia="華康儷細黑" w:hAnsi="華康儷細黑" w:cs="Times New Roman" w:hint="eastAsia"/>
          <w:sz w:val="26"/>
          <w:szCs w:val="26"/>
        </w:rPr>
        <w:t>，進教室後貼在聯絡簿上。</w:t>
      </w:r>
    </w:p>
    <w:p w14:paraId="560AFB2A" w14:textId="77777777" w:rsidR="00CA5ACF" w:rsidRPr="006D6E64" w:rsidRDefault="00E430E8" w:rsidP="004E6771">
      <w:pPr>
        <w:pStyle w:val="Web"/>
        <w:snapToGrid w:val="0"/>
        <w:spacing w:before="0" w:beforeAutospacing="0" w:after="0" w:afterAutospacing="0" w:line="276" w:lineRule="auto"/>
        <w:ind w:leftChars="119" w:left="567" w:rightChars="70" w:right="168" w:hangingChars="108" w:hanging="281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3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.</w:t>
      </w:r>
      <w:r w:rsidR="00AF13B1" w:rsidRPr="006D6E64">
        <w:rPr>
          <w:rFonts w:ascii="Times New Roman" w:eastAsia="標楷體" w:hAnsi="Times New Roman" w:cs="Times New Roman"/>
          <w:sz w:val="26"/>
          <w:szCs w:val="26"/>
          <w:u w:val="single"/>
        </w:rPr>
        <w:t>入校後</w:t>
      </w:r>
      <w:r w:rsidR="0057117B" w:rsidRPr="006F4E41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進教室前，</w:t>
      </w:r>
      <w:r w:rsidR="005169D0" w:rsidRPr="006D6E64">
        <w:rPr>
          <w:rFonts w:ascii="Times New Roman" w:eastAsia="標楷體" w:hAnsi="Times New Roman" w:cs="Times New Roman"/>
          <w:sz w:val="26"/>
          <w:szCs w:val="26"/>
        </w:rPr>
        <w:t>學生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須用肥皂</w:t>
      </w:r>
      <w:r w:rsidR="00AF13B1" w:rsidRPr="006D6E64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清洗雙手</w:t>
      </w:r>
      <w:r w:rsidR="00AF13B1" w:rsidRPr="006D6E64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20</w:t>
      </w:r>
      <w:r w:rsidR="00AF13B1" w:rsidRPr="006D6E64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秒以上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後</w:t>
      </w:r>
      <w:r w:rsidR="0078604D" w:rsidRPr="006D6E64">
        <w:rPr>
          <w:rFonts w:ascii="Times New Roman" w:eastAsia="標楷體" w:hAnsi="Times New Roman" w:cs="Times New Roman"/>
          <w:sz w:val="26"/>
          <w:szCs w:val="26"/>
        </w:rPr>
        <w:t>，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方可進入教室。</w:t>
      </w:r>
      <w:r w:rsidR="004E6771" w:rsidRPr="004E6771">
        <w:rPr>
          <w:rFonts w:ascii="Times New Roman" w:eastAsia="標楷體" w:hAnsi="Times New Roman" w:cs="Times New Roman"/>
          <w:sz w:val="26"/>
          <w:szCs w:val="26"/>
        </w:rPr>
        <w:t>學校已做好各項消毒工作。</w:t>
      </w:r>
    </w:p>
    <w:p w14:paraId="7E5251B2" w14:textId="77777777" w:rsidR="003B12E2" w:rsidRPr="006D6E64" w:rsidRDefault="00E430E8" w:rsidP="001A017B">
      <w:pPr>
        <w:pStyle w:val="Web"/>
        <w:snapToGrid w:val="0"/>
        <w:spacing w:before="0" w:beforeAutospacing="0" w:after="0" w:afterAutospacing="0" w:line="276" w:lineRule="auto"/>
        <w:ind w:leftChars="118" w:left="423" w:rightChars="70" w:right="168" w:hangingChars="54" w:hanging="140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4</w:t>
      </w:r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.</w:t>
      </w:r>
      <w:r w:rsidR="00C04AD7" w:rsidRPr="006D6E64">
        <w:rPr>
          <w:rFonts w:ascii="Times New Roman" w:eastAsia="標楷體" w:hAnsi="Times New Roman" w:cs="Times New Roman" w:hint="eastAsia"/>
          <w:sz w:val="26"/>
          <w:szCs w:val="26"/>
          <w:u w:val="single"/>
        </w:rPr>
        <w:t>上課</w:t>
      </w:r>
      <w:proofErr w:type="gramStart"/>
      <w:r w:rsidR="00C04AD7" w:rsidRPr="006D6E64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期間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proofErr w:type="gramEnd"/>
      <w:r w:rsidR="0057117B">
        <w:rPr>
          <w:rFonts w:ascii="Times New Roman" w:eastAsia="標楷體" w:hAnsi="Times New Roman" w:cs="Times New Roman" w:hint="eastAsia"/>
          <w:sz w:val="26"/>
          <w:szCs w:val="26"/>
        </w:rPr>
        <w:t>如學生有發燒情況</w:t>
      </w:r>
      <w:r w:rsidR="00C04AD7" w:rsidRPr="006D6E64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C04AD7" w:rsidRPr="006D6E64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</w:rPr>
        <w:t>通知家長帶回並儘速就醫</w:t>
      </w:r>
      <w:r w:rsidR="00C04AD7" w:rsidRPr="006D6E6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371518E5" w14:textId="77777777" w:rsidR="00C04AD7" w:rsidRPr="006D6E64" w:rsidRDefault="00C04AD7" w:rsidP="001A017B">
      <w:pPr>
        <w:pStyle w:val="Web"/>
        <w:snapToGrid w:val="0"/>
        <w:spacing w:before="0" w:beforeAutospacing="0" w:after="0" w:afterAutospacing="0" w:line="276" w:lineRule="auto"/>
        <w:ind w:leftChars="118" w:left="423" w:rightChars="70" w:right="168" w:hangingChars="54" w:hanging="140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5.</w:t>
      </w:r>
      <w:r w:rsidRPr="006D6E64">
        <w:rPr>
          <w:rFonts w:ascii="Times New Roman" w:eastAsia="標楷體" w:hAnsi="Times New Roman" w:cs="Times New Roman"/>
          <w:sz w:val="26"/>
          <w:szCs w:val="26"/>
        </w:rPr>
        <w:t>開學後</w:t>
      </w:r>
      <w:r w:rsidR="004E6771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6D6E64">
        <w:rPr>
          <w:rFonts w:ascii="Times New Roman" w:eastAsia="標楷體" w:hAnsi="Times New Roman" w:cs="Times New Roman"/>
          <w:sz w:val="26"/>
          <w:szCs w:val="26"/>
        </w:rPr>
        <w:t>教室門窗會開啟保持通風。同學</w:t>
      </w:r>
      <w:proofErr w:type="gramStart"/>
      <w:r w:rsidRPr="006D6E64">
        <w:rPr>
          <w:rFonts w:ascii="Times New Roman" w:eastAsia="標楷體" w:hAnsi="Times New Roman" w:cs="Times New Roman"/>
          <w:sz w:val="26"/>
          <w:szCs w:val="26"/>
        </w:rPr>
        <w:t>勿</w:t>
      </w:r>
      <w:proofErr w:type="gramEnd"/>
      <w:r w:rsidRPr="006D6E64">
        <w:rPr>
          <w:rFonts w:ascii="Times New Roman" w:eastAsia="標楷體" w:hAnsi="Times New Roman" w:cs="Times New Roman"/>
          <w:sz w:val="26"/>
          <w:szCs w:val="26"/>
        </w:rPr>
        <w:t>共用水壺</w:t>
      </w:r>
      <w:r w:rsidRPr="006D6E64">
        <w:rPr>
          <w:rFonts w:ascii="Times New Roman" w:eastAsia="標楷體" w:hAnsi="Times New Roman" w:cs="Times New Roman"/>
          <w:sz w:val="26"/>
          <w:szCs w:val="26"/>
        </w:rPr>
        <w:t>(</w:t>
      </w:r>
      <w:r w:rsidRPr="006D6E64">
        <w:rPr>
          <w:rFonts w:ascii="Times New Roman" w:eastAsia="標楷體" w:hAnsi="Times New Roman" w:cs="Times New Roman"/>
          <w:sz w:val="26"/>
          <w:szCs w:val="26"/>
        </w:rPr>
        <w:t>瓶、杯</w:t>
      </w:r>
      <w:r w:rsidRPr="006D6E64">
        <w:rPr>
          <w:rFonts w:ascii="Times New Roman" w:eastAsia="標楷體" w:hAnsi="Times New Roman" w:cs="Times New Roman"/>
          <w:sz w:val="26"/>
          <w:szCs w:val="26"/>
        </w:rPr>
        <w:t>)</w:t>
      </w:r>
      <w:r w:rsidRPr="006D6E64">
        <w:rPr>
          <w:rFonts w:ascii="Times New Roman" w:eastAsia="標楷體" w:hAnsi="Times New Roman" w:cs="Times New Roman"/>
          <w:sz w:val="26"/>
          <w:szCs w:val="26"/>
        </w:rPr>
        <w:t>，也請勿分食食物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；午餐時，請勿交談，</w:t>
      </w:r>
      <w:r w:rsidRPr="006D6E64">
        <w:rPr>
          <w:rFonts w:ascii="Times New Roman" w:eastAsia="標楷體" w:hAnsi="Times New Roman" w:cs="Times New Roman"/>
          <w:sz w:val="26"/>
          <w:szCs w:val="26"/>
        </w:rPr>
        <w:t>以避免病毒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傳播</w:t>
      </w:r>
      <w:r w:rsidRPr="006D6E64">
        <w:rPr>
          <w:rFonts w:ascii="Times New Roman" w:eastAsia="標楷體" w:hAnsi="Times New Roman" w:cs="Times New Roman"/>
          <w:sz w:val="26"/>
          <w:szCs w:val="26"/>
        </w:rPr>
        <w:t>。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如有需要，請為孩子自備口罩。</w:t>
      </w:r>
    </w:p>
    <w:p w14:paraId="3F68CD27" w14:textId="77777777" w:rsidR="00C04AD7" w:rsidRPr="006D6E64" w:rsidRDefault="00C04AD7" w:rsidP="001A017B">
      <w:pPr>
        <w:pStyle w:val="Web"/>
        <w:snapToGrid w:val="0"/>
        <w:spacing w:before="0" w:beforeAutospacing="0" w:after="0" w:afterAutospacing="0" w:line="276" w:lineRule="auto"/>
        <w:ind w:leftChars="118" w:left="423" w:rightChars="70" w:right="168" w:hangingChars="54" w:hanging="140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6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.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懇請</w:t>
      </w:r>
      <w:r w:rsidR="0057117B">
        <w:rPr>
          <w:rFonts w:ascii="Times New Roman" w:eastAsia="標楷體" w:hAnsi="Times New Roman" w:cs="Times New Roman"/>
          <w:sz w:val="26"/>
          <w:szCs w:val="26"/>
        </w:rPr>
        <w:t>家長</w:t>
      </w:r>
      <w:r w:rsidRPr="006D6E64">
        <w:rPr>
          <w:rFonts w:ascii="Times New Roman" w:eastAsia="標楷體" w:hAnsi="Times New Roman" w:cs="Times New Roman"/>
          <w:sz w:val="26"/>
          <w:szCs w:val="26"/>
        </w:rPr>
        <w:t>非必要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，請勿</w:t>
      </w:r>
      <w:r w:rsidRPr="006D6E64">
        <w:rPr>
          <w:rFonts w:ascii="Times New Roman" w:eastAsia="標楷體" w:hAnsi="Times New Roman" w:cs="Times New Roman"/>
          <w:sz w:val="26"/>
          <w:szCs w:val="26"/>
        </w:rPr>
        <w:t>入校</w:t>
      </w:r>
      <w:r w:rsidR="006D6E64" w:rsidRPr="006D6E64"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 w:rsidR="006D6E64" w:rsidRPr="006D6E64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D05CEC">
        <w:rPr>
          <w:rFonts w:ascii="Times New Roman" w:eastAsia="標楷體" w:hAnsi="Times New Roman" w:cs="Times New Roman" w:hint="eastAsia"/>
          <w:sz w:val="26"/>
          <w:szCs w:val="26"/>
        </w:rPr>
        <w:t>學用品</w:t>
      </w:r>
      <w:proofErr w:type="gramEnd"/>
      <w:r w:rsidR="00D05CEC">
        <w:rPr>
          <w:rFonts w:ascii="Times New Roman" w:eastAsia="標楷體" w:hAnsi="Times New Roman" w:cs="Times New Roman" w:hint="eastAsia"/>
          <w:sz w:val="26"/>
          <w:szCs w:val="26"/>
        </w:rPr>
        <w:t>、送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午餐、</w:t>
      </w:r>
      <w:r w:rsidR="00D05CEC">
        <w:rPr>
          <w:rFonts w:ascii="Times New Roman" w:eastAsia="標楷體" w:hAnsi="Times New Roman" w:cs="Times New Roman" w:hint="eastAsia"/>
          <w:sz w:val="26"/>
          <w:szCs w:val="26"/>
        </w:rPr>
        <w:t>課後班、</w:t>
      </w:r>
      <w:r w:rsidR="006D6E64" w:rsidRPr="006D6E64">
        <w:rPr>
          <w:rFonts w:ascii="Times New Roman" w:eastAsia="標楷體" w:hAnsi="Times New Roman" w:cs="Times New Roman" w:hint="eastAsia"/>
          <w:sz w:val="26"/>
          <w:szCs w:val="26"/>
        </w:rPr>
        <w:t>校隊、社團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、幼兒園</w:t>
      </w:r>
      <w:r w:rsidR="006D6E64" w:rsidRPr="006D6E64">
        <w:rPr>
          <w:rFonts w:ascii="Times New Roman" w:eastAsia="標楷體" w:hAnsi="Times New Roman" w:cs="Times New Roman" w:hint="eastAsia"/>
          <w:sz w:val="26"/>
          <w:szCs w:val="26"/>
        </w:rPr>
        <w:t>…</w:t>
      </w:r>
      <w:r w:rsidR="006D6E64" w:rsidRPr="006D6E64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6D6E64">
        <w:rPr>
          <w:rFonts w:ascii="Times New Roman" w:eastAsia="標楷體" w:hAnsi="Times New Roman" w:cs="Times New Roman"/>
          <w:sz w:val="26"/>
          <w:szCs w:val="26"/>
        </w:rPr>
        <w:t>，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減少接觸，</w:t>
      </w:r>
      <w:r w:rsidR="006D6E64" w:rsidRPr="006D6E64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需</w:t>
      </w:r>
      <w:r w:rsidRPr="006D6E64">
        <w:rPr>
          <w:rFonts w:ascii="Times New Roman" w:eastAsia="標楷體" w:hAnsi="Times New Roman" w:cs="Times New Roman"/>
          <w:sz w:val="26"/>
          <w:szCs w:val="26"/>
        </w:rPr>
        <w:t>轉交物品等等，可放置警衛室代為聯繫學童前來領取。</w:t>
      </w:r>
      <w:r w:rsidR="00D05CEC">
        <w:rPr>
          <w:rFonts w:ascii="Times New Roman" w:eastAsia="標楷體" w:hAnsi="Times New Roman" w:cs="Times New Roman" w:hint="eastAsia"/>
          <w:sz w:val="26"/>
          <w:szCs w:val="26"/>
        </w:rPr>
        <w:t>送</w:t>
      </w:r>
      <w:r w:rsidR="004E6771">
        <w:rPr>
          <w:rFonts w:ascii="Times New Roman" w:eastAsia="標楷體" w:hAnsi="Times New Roman" w:cs="Times New Roman" w:hint="eastAsia"/>
          <w:sz w:val="26"/>
          <w:szCs w:val="26"/>
        </w:rPr>
        <w:t>餐</w:t>
      </w:r>
      <w:r w:rsidRPr="006D6E64">
        <w:rPr>
          <w:rFonts w:ascii="Times New Roman" w:eastAsia="標楷體" w:hAnsi="Times New Roman" w:cs="Times New Roman" w:hint="eastAsia"/>
          <w:sz w:val="26"/>
          <w:szCs w:val="26"/>
        </w:rPr>
        <w:t>家長，進入學校前請配</w:t>
      </w:r>
      <w:r w:rsidRPr="006D6E64">
        <w:rPr>
          <w:rFonts w:ascii="Times New Roman" w:eastAsia="標楷體" w:hAnsi="Times New Roman" w:cs="Times New Roman"/>
          <w:sz w:val="26"/>
          <w:szCs w:val="26"/>
        </w:rPr>
        <w:t>合學校防疫措施，</w:t>
      </w:r>
      <w:r w:rsidRPr="0057117B">
        <w:rPr>
          <w:rFonts w:ascii="Times New Roman" w:eastAsia="標楷體" w:hAnsi="Times New Roman" w:cs="Times New Roman"/>
          <w:sz w:val="26"/>
          <w:szCs w:val="26"/>
        </w:rPr>
        <w:t>自備並配戴口罩、量測體溫、手部清潔措施</w:t>
      </w:r>
      <w:r w:rsidR="00866352" w:rsidRPr="0057117B">
        <w:rPr>
          <w:rFonts w:ascii="Times New Roman" w:eastAsia="標楷體" w:hAnsi="Times New Roman" w:cs="Times New Roman" w:hint="eastAsia"/>
          <w:sz w:val="26"/>
          <w:szCs w:val="26"/>
        </w:rPr>
        <w:t>及登記</w:t>
      </w:r>
      <w:r w:rsidR="0057117B" w:rsidRPr="0057117B">
        <w:rPr>
          <w:rFonts w:ascii="Times New Roman" w:eastAsia="標楷體" w:hAnsi="Times New Roman" w:cs="Times New Roman" w:hint="eastAsia"/>
          <w:sz w:val="26"/>
          <w:szCs w:val="26"/>
        </w:rPr>
        <w:t>個人資料</w:t>
      </w:r>
      <w:r w:rsidR="00866352" w:rsidRPr="0057117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57117B" w:rsidRPr="0057117B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</w:rPr>
        <w:t>憑證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開學後申請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66352" w:rsidRPr="0057117B">
        <w:rPr>
          <w:rFonts w:ascii="Times New Roman" w:eastAsia="標楷體" w:hAnsi="Times New Roman" w:cs="Times New Roman" w:hint="eastAsia"/>
          <w:sz w:val="26"/>
          <w:szCs w:val="26"/>
        </w:rPr>
        <w:t>將便當放於</w:t>
      </w:r>
      <w:r w:rsidRPr="0057117B">
        <w:rPr>
          <w:rFonts w:ascii="Times New Roman" w:eastAsia="標楷體" w:hAnsi="Times New Roman" w:cs="Times New Roman" w:hint="eastAsia"/>
          <w:sz w:val="26"/>
          <w:szCs w:val="26"/>
        </w:rPr>
        <w:t>穿堂後，</w:t>
      </w:r>
      <w:r w:rsidR="00866352" w:rsidRPr="0057117B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Pr="0057117B">
        <w:rPr>
          <w:rFonts w:ascii="Times New Roman" w:eastAsia="標楷體" w:hAnsi="Times New Roman" w:cs="Times New Roman" w:hint="eastAsia"/>
          <w:sz w:val="26"/>
          <w:szCs w:val="26"/>
        </w:rPr>
        <w:t>儘速離校</w:t>
      </w:r>
      <w:r w:rsidR="00866352" w:rsidRPr="0057117B">
        <w:rPr>
          <w:rFonts w:ascii="Times New Roman" w:eastAsia="標楷體" w:hAnsi="Times New Roman" w:cs="Times New Roman" w:hint="eastAsia"/>
          <w:sz w:val="26"/>
          <w:szCs w:val="26"/>
        </w:rPr>
        <w:t>不</w:t>
      </w:r>
      <w:r w:rsidR="001A017B" w:rsidRPr="0057117B">
        <w:rPr>
          <w:rFonts w:ascii="Times New Roman" w:eastAsia="標楷體" w:hAnsi="Times New Roman" w:cs="Times New Roman" w:hint="eastAsia"/>
          <w:sz w:val="26"/>
          <w:szCs w:val="26"/>
        </w:rPr>
        <w:t>在校</w:t>
      </w:r>
      <w:r w:rsidR="0057117B" w:rsidRPr="0057117B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866352" w:rsidRPr="0057117B">
        <w:rPr>
          <w:rFonts w:ascii="Times New Roman" w:eastAsia="標楷體" w:hAnsi="Times New Roman" w:cs="Times New Roman" w:hint="eastAsia"/>
          <w:sz w:val="26"/>
          <w:szCs w:val="26"/>
        </w:rPr>
        <w:t>逗留</w:t>
      </w:r>
      <w:r w:rsidRPr="006D6E64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32932158" w14:textId="77777777" w:rsidR="00E430E8" w:rsidRPr="006D6E64" w:rsidRDefault="00C04AD7" w:rsidP="001A017B">
      <w:pPr>
        <w:pStyle w:val="Web"/>
        <w:snapToGrid w:val="0"/>
        <w:spacing w:before="0" w:beforeAutospacing="0" w:after="0" w:afterAutospacing="0" w:line="276" w:lineRule="auto"/>
        <w:ind w:leftChars="118" w:left="423" w:rightChars="70" w:right="168" w:hangingChars="54" w:hanging="140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7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.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非本校學生及教職員工，</w:t>
      </w:r>
      <w:r w:rsidRPr="006D6E64">
        <w:rPr>
          <w:rFonts w:ascii="Times New Roman" w:eastAsia="標楷體" w:hAnsi="Times New Roman" w:cs="Times New Roman"/>
          <w:sz w:val="26"/>
          <w:szCs w:val="26"/>
        </w:rPr>
        <w:t>入校</w:t>
      </w:r>
      <w:proofErr w:type="gramStart"/>
      <w:r w:rsidRPr="006D6E64">
        <w:rPr>
          <w:rFonts w:ascii="Times New Roman" w:eastAsia="標楷體" w:hAnsi="Times New Roman" w:cs="Times New Roman"/>
          <w:sz w:val="26"/>
          <w:szCs w:val="26"/>
        </w:rPr>
        <w:t>前均需配合</w:t>
      </w:r>
      <w:proofErr w:type="gramEnd"/>
      <w:r w:rsidRPr="006D6E64">
        <w:rPr>
          <w:rFonts w:ascii="Times New Roman" w:eastAsia="標楷體" w:hAnsi="Times New Roman" w:cs="Times New Roman"/>
          <w:sz w:val="26"/>
          <w:szCs w:val="26"/>
        </w:rPr>
        <w:t>學校防疫措施，</w:t>
      </w:r>
      <w:r w:rsidRPr="006D6E64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自備並配戴口罩、量測體溫、手部清潔</w:t>
      </w:r>
      <w:r w:rsidRPr="006D6E64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</w:rPr>
        <w:t>及登記</w:t>
      </w:r>
      <w:r w:rsidR="001A017B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</w:rPr>
        <w:t>個人資料備查</w:t>
      </w:r>
      <w:r w:rsidRPr="006D6E64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172EE15" w14:textId="77777777" w:rsidR="003B12E2" w:rsidRPr="006D6E64" w:rsidRDefault="00C04AD7" w:rsidP="001A017B">
      <w:pPr>
        <w:pStyle w:val="Web"/>
        <w:snapToGrid w:val="0"/>
        <w:spacing w:before="0" w:beforeAutospacing="0" w:after="0" w:afterAutospacing="0" w:line="276" w:lineRule="auto"/>
        <w:ind w:leftChars="118" w:left="423" w:rightChars="70" w:right="168" w:hangingChars="54" w:hanging="140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8</w:t>
      </w:r>
      <w:r w:rsidR="00E430E8" w:rsidRPr="006D6E64">
        <w:rPr>
          <w:rFonts w:ascii="Times New Roman" w:eastAsia="標楷體" w:hAnsi="Times New Roman" w:cs="Times New Roman"/>
          <w:sz w:val="26"/>
          <w:szCs w:val="26"/>
        </w:rPr>
        <w:t>.</w:t>
      </w:r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近期有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出國旅遊、</w:t>
      </w:r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中港澳</w:t>
      </w:r>
      <w:proofErr w:type="gramStart"/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旅遊史或中</w:t>
      </w:r>
      <w:proofErr w:type="gramEnd"/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港澳轉機的教職員生，請依照</w:t>
      </w:r>
      <w:proofErr w:type="gramStart"/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疾管署相關</w:t>
      </w:r>
      <w:proofErr w:type="gramEnd"/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規定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自主健康管理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戴口罩、勤洗手、減少外出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居家檢疫</w:t>
      </w:r>
      <w:r w:rsidR="0086635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3B12E2" w:rsidRPr="00866352">
        <w:rPr>
          <w:rFonts w:ascii="Times New Roman" w:eastAsia="標楷體" w:hAnsi="Times New Roman" w:cs="Times New Roman"/>
          <w:sz w:val="26"/>
          <w:szCs w:val="26"/>
        </w:rPr>
        <w:t>14</w:t>
      </w:r>
      <w:r w:rsidR="003B12E2" w:rsidRPr="00866352">
        <w:rPr>
          <w:rFonts w:ascii="Times New Roman" w:eastAsia="標楷體" w:hAnsi="Times New Roman" w:cs="Times New Roman"/>
          <w:sz w:val="26"/>
          <w:szCs w:val="26"/>
        </w:rPr>
        <w:t>天勿到校上課</w:t>
      </w:r>
      <w:r w:rsidR="00866352" w:rsidRPr="00866352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3B12E2" w:rsidRPr="006D6E64">
        <w:rPr>
          <w:rFonts w:ascii="Times New Roman" w:eastAsia="標楷體" w:hAnsi="Times New Roman" w:cs="Times New Roman"/>
          <w:sz w:val="26"/>
          <w:szCs w:val="26"/>
        </w:rPr>
        <w:t>。</w:t>
      </w:r>
      <w:r w:rsidR="00CA5ACF" w:rsidRPr="006D6E64">
        <w:rPr>
          <w:rFonts w:ascii="Times New Roman" w:eastAsia="標楷體" w:hAnsi="Times New Roman" w:cs="Times New Roman"/>
          <w:sz w:val="26"/>
          <w:szCs w:val="26"/>
        </w:rPr>
        <w:t>如未配合通知書所列規範，將依傳染病防治法進行強制安置；並可依法處新台幣</w:t>
      </w:r>
      <w:r w:rsidR="00CA5ACF" w:rsidRPr="006D6E64">
        <w:rPr>
          <w:rFonts w:ascii="Times New Roman" w:eastAsia="標楷體" w:hAnsi="Times New Roman" w:cs="Times New Roman"/>
          <w:sz w:val="26"/>
          <w:szCs w:val="26"/>
        </w:rPr>
        <w:t>1</w:t>
      </w:r>
      <w:r w:rsidR="00CA5ACF" w:rsidRPr="006D6E64">
        <w:rPr>
          <w:rFonts w:ascii="Times New Roman" w:eastAsia="標楷體" w:hAnsi="Times New Roman" w:cs="Times New Roman"/>
          <w:sz w:val="26"/>
          <w:szCs w:val="26"/>
        </w:rPr>
        <w:t>萬至</w:t>
      </w:r>
      <w:r w:rsidR="00CA5ACF" w:rsidRPr="006D6E64">
        <w:rPr>
          <w:rFonts w:ascii="Times New Roman" w:eastAsia="標楷體" w:hAnsi="Times New Roman" w:cs="Times New Roman"/>
          <w:sz w:val="26"/>
          <w:szCs w:val="26"/>
        </w:rPr>
        <w:t>15</w:t>
      </w:r>
      <w:r w:rsidR="00CA5ACF" w:rsidRPr="006D6E64">
        <w:rPr>
          <w:rFonts w:ascii="Times New Roman" w:eastAsia="標楷體" w:hAnsi="Times New Roman" w:cs="Times New Roman"/>
          <w:sz w:val="26"/>
          <w:szCs w:val="26"/>
        </w:rPr>
        <w:t>萬元不等罰鍰</w:t>
      </w:r>
      <w:r w:rsidR="005169D0" w:rsidRPr="006D6E64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1246F8D" w14:textId="77777777" w:rsidR="00CA5ACF" w:rsidRPr="006D6E64" w:rsidRDefault="00C04AD7" w:rsidP="001A017B">
      <w:pPr>
        <w:pStyle w:val="Web"/>
        <w:snapToGrid w:val="0"/>
        <w:spacing w:before="0" w:beforeAutospacing="0" w:after="0" w:afterAutospacing="0" w:line="276" w:lineRule="auto"/>
        <w:ind w:leftChars="118" w:left="423" w:rightChars="70" w:right="168" w:hangingChars="54" w:hanging="140"/>
        <w:rPr>
          <w:rFonts w:ascii="Times New Roman" w:eastAsia="標楷體" w:hAnsi="Times New Roman" w:cs="Times New Roman"/>
          <w:sz w:val="26"/>
          <w:szCs w:val="26"/>
        </w:rPr>
      </w:pPr>
      <w:r w:rsidRPr="006D6E64">
        <w:rPr>
          <w:rFonts w:ascii="Times New Roman" w:eastAsia="標楷體" w:hAnsi="Times New Roman" w:cs="Times New Roman"/>
          <w:sz w:val="26"/>
          <w:szCs w:val="26"/>
        </w:rPr>
        <w:t>9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配合中央防疫工作執行，本校會隨時更新及修正各項措施，並同步公佈於本校</w:t>
      </w:r>
      <w:proofErr w:type="gramStart"/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校</w:t>
      </w:r>
      <w:proofErr w:type="gramEnd"/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網</w:t>
      </w:r>
      <w:r w:rsidR="00ED2A8F" w:rsidRPr="006D6E64">
        <w:rPr>
          <w:rFonts w:ascii="Times New Roman" w:eastAsia="標楷體" w:hAnsi="Times New Roman" w:cs="Times New Roman"/>
          <w:sz w:val="26"/>
          <w:szCs w:val="26"/>
        </w:rPr>
        <w:t>首頁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。敬請各位家長隨時關注本校防疫動態；若有相關疑問，歡迎聯繫</w:t>
      </w:r>
      <w:r w:rsidR="001A017B">
        <w:rPr>
          <w:rFonts w:ascii="Times New Roman" w:eastAsia="標楷體" w:hAnsi="Times New Roman" w:cs="Times New Roman" w:hint="eastAsia"/>
          <w:sz w:val="26"/>
          <w:szCs w:val="26"/>
        </w:rPr>
        <w:t>本校</w:t>
      </w:r>
      <w:r w:rsidR="004E6771">
        <w:rPr>
          <w:rFonts w:ascii="Times New Roman" w:eastAsia="標楷體" w:hAnsi="Times New Roman" w:cs="Times New Roman" w:hint="eastAsia"/>
          <w:sz w:val="26"/>
          <w:szCs w:val="26"/>
        </w:rPr>
        <w:t>學</w:t>
      </w:r>
      <w:proofErr w:type="gramStart"/>
      <w:r w:rsidR="004E6771"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 w:rsidR="004E6771">
        <w:rPr>
          <w:rFonts w:ascii="Times New Roman" w:eastAsia="標楷體" w:hAnsi="Times New Roman" w:cs="Times New Roman" w:hint="eastAsia"/>
          <w:sz w:val="26"/>
          <w:szCs w:val="26"/>
        </w:rPr>
        <w:t>處或</w:t>
      </w:r>
      <w:r w:rsidR="004A5008" w:rsidRPr="006D6E64">
        <w:rPr>
          <w:rFonts w:ascii="Times New Roman" w:eastAsia="標楷體" w:hAnsi="Times New Roman" w:cs="Times New Roman" w:hint="eastAsia"/>
          <w:sz w:val="26"/>
          <w:szCs w:val="26"/>
        </w:rPr>
        <w:t>健康中心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(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電話</w:t>
      </w:r>
      <w:r w:rsidR="00120415" w:rsidRPr="006D6E64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57117B">
        <w:rPr>
          <w:rFonts w:ascii="Times New Roman" w:eastAsia="標楷體" w:hAnsi="Times New Roman" w:cs="Times New Roman" w:hint="eastAsia"/>
          <w:sz w:val="26"/>
          <w:szCs w:val="26"/>
        </w:rPr>
        <w:t>03-</w:t>
      </w:r>
      <w:r w:rsidR="00EC7A5A" w:rsidRPr="006D6E64">
        <w:rPr>
          <w:rFonts w:ascii="Times New Roman" w:eastAsia="標楷體" w:hAnsi="Times New Roman" w:cs="Times New Roman"/>
          <w:sz w:val="26"/>
          <w:szCs w:val="26"/>
        </w:rPr>
        <w:t>3347883</w:t>
      </w:r>
      <w:r w:rsidR="00120415" w:rsidRPr="006D6E64">
        <w:rPr>
          <w:rFonts w:ascii="Times New Roman" w:eastAsia="標楷體" w:hAnsi="Times New Roman" w:cs="Times New Roman" w:hint="eastAsia"/>
          <w:sz w:val="26"/>
          <w:szCs w:val="26"/>
        </w:rPr>
        <w:t>#</w:t>
      </w:r>
      <w:r w:rsidR="004E6771">
        <w:rPr>
          <w:rFonts w:ascii="Times New Roman" w:eastAsia="標楷體" w:hAnsi="Times New Roman" w:cs="Times New Roman" w:hint="eastAsia"/>
          <w:sz w:val="26"/>
          <w:szCs w:val="26"/>
        </w:rPr>
        <w:t>313</w:t>
      </w:r>
      <w:r w:rsidR="004E6771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120415" w:rsidRPr="006D6E64">
        <w:rPr>
          <w:rFonts w:ascii="Times New Roman" w:eastAsia="標楷體" w:hAnsi="Times New Roman" w:cs="Times New Roman" w:hint="eastAsia"/>
          <w:sz w:val="26"/>
          <w:szCs w:val="26"/>
        </w:rPr>
        <w:t>316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)</w:t>
      </w:r>
      <w:r w:rsidR="00AF13B1" w:rsidRPr="006D6E64">
        <w:rPr>
          <w:rFonts w:ascii="Times New Roman" w:eastAsia="標楷體" w:hAnsi="Times New Roman" w:cs="Times New Roman"/>
          <w:sz w:val="26"/>
          <w:szCs w:val="26"/>
        </w:rPr>
        <w:t>！</w:t>
      </w:r>
    </w:p>
    <w:p w14:paraId="2DD8387C" w14:textId="77777777" w:rsidR="00ED2A8F" w:rsidRPr="006D6E64" w:rsidRDefault="001A017B" w:rsidP="001A017B">
      <w:pPr>
        <w:pStyle w:val="Web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～</w:t>
      </w:r>
      <w:r w:rsidR="004E6771">
        <w:rPr>
          <w:rFonts w:ascii="標楷體" w:eastAsia="標楷體" w:hAnsi="標楷體" w:hint="eastAsia"/>
          <w:b/>
          <w:sz w:val="26"/>
          <w:szCs w:val="26"/>
        </w:rPr>
        <w:t>勤洗手、量體溫、生病不上學，</w:t>
      </w:r>
      <w:r w:rsidR="00102446" w:rsidRPr="006D6E64">
        <w:rPr>
          <w:rFonts w:ascii="標楷體" w:eastAsia="標楷體" w:hAnsi="標楷體" w:hint="eastAsia"/>
          <w:b/>
          <w:sz w:val="26"/>
          <w:szCs w:val="26"/>
        </w:rPr>
        <w:t>讓我們一起為守護學生的健康努力</w:t>
      </w:r>
      <w:r>
        <w:rPr>
          <w:rFonts w:ascii="標楷體" w:eastAsia="標楷體" w:hAnsi="標楷體" w:hint="eastAsia"/>
          <w:b/>
          <w:sz w:val="26"/>
          <w:szCs w:val="26"/>
        </w:rPr>
        <w:t>～</w:t>
      </w:r>
    </w:p>
    <w:p w14:paraId="5AFBB2BB" w14:textId="77777777" w:rsidR="00A1214B" w:rsidRPr="006D6E64" w:rsidRDefault="00EC7A5A" w:rsidP="00ED2A8F">
      <w:pPr>
        <w:pStyle w:val="Web"/>
        <w:snapToGrid w:val="0"/>
        <w:spacing w:before="0" w:beforeAutospacing="0" w:after="0" w:afterAutospacing="0" w:line="240" w:lineRule="atLeast"/>
        <w:jc w:val="right"/>
        <w:rPr>
          <w:rFonts w:ascii="標楷體" w:eastAsia="標楷體" w:hAnsi="標楷體" w:cs="標楷體"/>
          <w:b/>
          <w:bCs/>
          <w:sz w:val="26"/>
          <w:szCs w:val="26"/>
        </w:rPr>
      </w:pP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青</w:t>
      </w:r>
      <w:r w:rsidR="006D6E64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溪</w:t>
      </w:r>
      <w:r w:rsidR="00ED2A8F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國小</w:t>
      </w:r>
      <w:r w:rsidR="0079063C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感謝</w:t>
      </w:r>
      <w:r w:rsidR="00ED2A8F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您</w:t>
      </w:r>
      <w:r w:rsidR="0078604D" w:rsidRPr="006D6E64">
        <w:rPr>
          <w:rFonts w:ascii="標楷體" w:eastAsia="標楷體" w:hAnsi="標楷體" w:cs="標楷體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FE993" wp14:editId="2C3074B6">
                <wp:simplePos x="0" y="0"/>
                <wp:positionH relativeFrom="column">
                  <wp:posOffset>25602</wp:posOffset>
                </wp:positionH>
                <wp:positionV relativeFrom="paragraph">
                  <wp:posOffset>201422</wp:posOffset>
                </wp:positionV>
                <wp:extent cx="6832397" cy="38100"/>
                <wp:effectExtent l="0" t="0" r="2603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7" cy="381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F602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5.85pt" to="540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" strokecolor="black [3040]" strokeweight="1pt">
                <v:stroke dashstyle="dash"/>
              </v:line>
            </w:pict>
          </mc:Fallback>
        </mc:AlternateContent>
      </w:r>
    </w:p>
    <w:p w14:paraId="050486EE" w14:textId="77777777" w:rsidR="00A1214B" w:rsidRPr="006D6E64" w:rsidRDefault="00A1214B" w:rsidP="00ED2A8F">
      <w:pPr>
        <w:pStyle w:val="Web"/>
        <w:snapToGrid w:val="0"/>
        <w:spacing w:before="0" w:beforeAutospacing="0" w:after="0" w:afterAutospacing="0" w:line="240" w:lineRule="atLeast"/>
        <w:jc w:val="right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19B90785" w14:textId="77777777" w:rsidR="00CA5ACF" w:rsidRPr="006D6E64" w:rsidRDefault="00CA5ACF" w:rsidP="0078604D">
      <w:pPr>
        <w:pStyle w:val="Web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 w:cs="標楷體"/>
          <w:b/>
          <w:bCs/>
          <w:sz w:val="26"/>
          <w:szCs w:val="26"/>
        </w:rPr>
      </w:pP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回</w:t>
      </w:r>
      <w:r w:rsidR="00EF5AC9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　　</w:t>
      </w: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條</w:t>
      </w:r>
      <w:r w:rsidR="00EF5AC9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（</w:t>
      </w: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請</w:t>
      </w:r>
      <w:r w:rsidR="001A017B">
        <w:rPr>
          <w:rFonts w:ascii="標楷體" w:eastAsia="標楷體" w:hAnsi="標楷體" w:cs="標楷體" w:hint="eastAsia"/>
          <w:b/>
          <w:bCs/>
          <w:sz w:val="26"/>
          <w:szCs w:val="26"/>
        </w:rPr>
        <w:t>確實填寫並</w:t>
      </w: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撕下</w:t>
      </w:r>
      <w:r w:rsidR="00A1214B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本聯</w:t>
      </w:r>
      <w:r w:rsidR="001A017B">
        <w:rPr>
          <w:rFonts w:ascii="標楷體" w:eastAsia="標楷體" w:hAnsi="標楷體" w:cs="標楷體" w:hint="eastAsia"/>
          <w:b/>
          <w:bCs/>
          <w:sz w:val="26"/>
          <w:szCs w:val="26"/>
        </w:rPr>
        <w:t>，</w:t>
      </w:r>
      <w:r w:rsidR="004E6771">
        <w:rPr>
          <w:rFonts w:ascii="標楷體" w:eastAsia="標楷體" w:hAnsi="標楷體" w:cs="標楷體" w:hint="eastAsia"/>
          <w:b/>
          <w:bCs/>
          <w:sz w:val="26"/>
          <w:szCs w:val="26"/>
        </w:rPr>
        <w:t>務必</w:t>
      </w:r>
      <w:r w:rsidR="00A1214B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交回</w:t>
      </w:r>
      <w:r w:rsidR="001A017B">
        <w:rPr>
          <w:rFonts w:ascii="標楷體" w:eastAsia="標楷體" w:hAnsi="標楷體" w:cs="標楷體" w:hint="eastAsia"/>
          <w:b/>
          <w:bCs/>
          <w:sz w:val="26"/>
          <w:szCs w:val="26"/>
        </w:rPr>
        <w:t>導師</w:t>
      </w:r>
      <w:r w:rsidR="00A1214B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存查</w:t>
      </w:r>
      <w:r w:rsidR="00EF5AC9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）</w:t>
      </w:r>
    </w:p>
    <w:p w14:paraId="6A622F7D" w14:textId="77777777" w:rsidR="00ED2A8F" w:rsidRPr="006D6E64" w:rsidRDefault="00ED2A8F" w:rsidP="0078604D">
      <w:pPr>
        <w:pStyle w:val="Web"/>
        <w:snapToGrid w:val="0"/>
        <w:spacing w:before="0" w:beforeAutospacing="0" w:after="0" w:afterAutospacing="0" w:line="240" w:lineRule="atLeast"/>
        <w:rPr>
          <w:rFonts w:ascii="標楷體" w:eastAsia="標楷體" w:hAnsi="標楷體" w:cs="標楷體"/>
          <w:bCs/>
          <w:sz w:val="26"/>
          <w:szCs w:val="26"/>
        </w:rPr>
      </w:pPr>
      <w:r w:rsidRPr="006D6E64">
        <w:rPr>
          <w:rFonts w:ascii="標楷體" w:eastAsia="標楷體" w:hAnsi="標楷體" w:cs="標楷體" w:hint="eastAsia"/>
          <w:bCs/>
          <w:sz w:val="26"/>
          <w:szCs w:val="26"/>
        </w:rPr>
        <w:t xml:space="preserve">（　</w:t>
      </w:r>
      <w:r w:rsidR="001A017B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r w:rsidRPr="006D6E64">
        <w:rPr>
          <w:rFonts w:ascii="標楷體" w:eastAsia="標楷體" w:hAnsi="標楷體" w:cs="標楷體" w:hint="eastAsia"/>
          <w:bCs/>
          <w:sz w:val="26"/>
          <w:szCs w:val="26"/>
        </w:rPr>
        <w:t xml:space="preserve">）年（　</w:t>
      </w:r>
      <w:r w:rsidR="001A017B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r w:rsidRPr="006D6E64">
        <w:rPr>
          <w:rFonts w:ascii="標楷體" w:eastAsia="標楷體" w:hAnsi="標楷體" w:cs="標楷體" w:hint="eastAsia"/>
          <w:bCs/>
          <w:sz w:val="26"/>
          <w:szCs w:val="26"/>
        </w:rPr>
        <w:t xml:space="preserve">）班　　座號：（　</w:t>
      </w:r>
      <w:r w:rsidR="001A017B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r w:rsidRPr="006D6E64">
        <w:rPr>
          <w:rFonts w:ascii="標楷體" w:eastAsia="標楷體" w:hAnsi="標楷體" w:cs="標楷體" w:hint="eastAsia"/>
          <w:bCs/>
          <w:sz w:val="26"/>
          <w:szCs w:val="26"/>
        </w:rPr>
        <w:t xml:space="preserve">　）　　姓名：（　　　　　</w:t>
      </w:r>
      <w:r w:rsidR="0078604D" w:rsidRPr="006D6E64">
        <w:rPr>
          <w:rFonts w:ascii="標楷體" w:eastAsia="標楷體" w:hAnsi="標楷體" w:cs="標楷體" w:hint="eastAsia"/>
          <w:bCs/>
          <w:sz w:val="26"/>
          <w:szCs w:val="26"/>
        </w:rPr>
        <w:t xml:space="preserve">　　</w:t>
      </w:r>
      <w:r w:rsidRPr="006D6E64">
        <w:rPr>
          <w:rFonts w:ascii="標楷體" w:eastAsia="標楷體" w:hAnsi="標楷體" w:cs="標楷體" w:hint="eastAsia"/>
          <w:bCs/>
          <w:sz w:val="26"/>
          <w:szCs w:val="26"/>
        </w:rPr>
        <w:t xml:space="preserve">　）</w:t>
      </w:r>
    </w:p>
    <w:p w14:paraId="53C4B4C3" w14:textId="77777777" w:rsidR="00CA5ACF" w:rsidRPr="006D6E64" w:rsidRDefault="004E6771" w:rsidP="004E6771">
      <w:pPr>
        <w:pStyle w:val="Web"/>
        <w:snapToGrid w:val="0"/>
        <w:spacing w:before="0" w:beforeAutospacing="0" w:after="0" w:afterAutospacing="0" w:line="240" w:lineRule="atLeast"/>
        <w:rPr>
          <w:rFonts w:eastAsia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(1)</w:t>
      </w:r>
      <w:r w:rsidR="00CA5ACF" w:rsidRPr="006D6E64">
        <w:rPr>
          <w:rFonts w:ascii="標楷體" w:eastAsia="標楷體" w:hAnsi="標楷體" w:cs="標楷體" w:hint="eastAsia"/>
          <w:bCs/>
          <w:sz w:val="26"/>
          <w:szCs w:val="26"/>
        </w:rPr>
        <w:t>本人子女，於</w:t>
      </w:r>
      <w:r w:rsidR="00CA5ACF" w:rsidRPr="006D6E64">
        <w:rPr>
          <w:rFonts w:ascii="標楷體" w:eastAsia="標楷體" w:hAnsi="標楷體" w:cs="標楷體" w:hint="eastAsia"/>
          <w:bCs/>
          <w:sz w:val="26"/>
          <w:szCs w:val="26"/>
          <w:u w:val="single"/>
        </w:rPr>
        <w:t>109年2月</w:t>
      </w:r>
      <w:r w:rsidR="000A15ED" w:rsidRPr="006D6E64">
        <w:rPr>
          <w:rFonts w:ascii="標楷體" w:eastAsia="標楷體" w:hAnsi="標楷體" w:cs="標楷體"/>
          <w:bCs/>
          <w:sz w:val="26"/>
          <w:szCs w:val="26"/>
          <w:u w:val="single"/>
        </w:rPr>
        <w:t>1</w:t>
      </w:r>
      <w:r w:rsidR="00CA5ACF" w:rsidRPr="006D6E64">
        <w:rPr>
          <w:rFonts w:ascii="標楷體" w:eastAsia="標楷體" w:hAnsi="標楷體" w:cs="標楷體" w:hint="eastAsia"/>
          <w:bCs/>
          <w:sz w:val="26"/>
          <w:szCs w:val="26"/>
          <w:u w:val="single"/>
        </w:rPr>
        <w:t>日</w:t>
      </w:r>
      <w:r w:rsidR="00CA5ACF" w:rsidRPr="006D6E64">
        <w:rPr>
          <w:rFonts w:ascii="標楷體" w:eastAsia="標楷體" w:hAnsi="標楷體" w:cs="標楷體" w:hint="eastAsia"/>
          <w:bCs/>
          <w:sz w:val="26"/>
          <w:szCs w:val="26"/>
        </w:rPr>
        <w:t>至</w:t>
      </w:r>
      <w:r w:rsidR="00CA5ACF" w:rsidRPr="006D6E64">
        <w:rPr>
          <w:rFonts w:ascii="標楷體" w:eastAsia="標楷體" w:hAnsi="標楷體" w:cs="標楷體" w:hint="eastAsia"/>
          <w:bCs/>
          <w:sz w:val="26"/>
          <w:szCs w:val="26"/>
          <w:u w:val="single"/>
        </w:rPr>
        <w:t>109年2月2</w:t>
      </w:r>
      <w:r w:rsidR="001A017B">
        <w:rPr>
          <w:rFonts w:ascii="標楷體" w:eastAsia="標楷體" w:hAnsi="標楷體" w:cs="標楷體" w:hint="eastAsia"/>
          <w:bCs/>
          <w:sz w:val="26"/>
          <w:szCs w:val="26"/>
          <w:u w:val="single"/>
        </w:rPr>
        <w:t>4</w:t>
      </w:r>
      <w:r w:rsidR="00CA5ACF" w:rsidRPr="006D6E64">
        <w:rPr>
          <w:rFonts w:ascii="標楷體" w:eastAsia="標楷體" w:hAnsi="標楷體" w:cs="標楷體" w:hint="eastAsia"/>
          <w:bCs/>
          <w:sz w:val="26"/>
          <w:szCs w:val="26"/>
          <w:u w:val="single"/>
        </w:rPr>
        <w:t>日</w:t>
      </w:r>
      <w:r w:rsidRPr="004E6771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CA5ACF" w:rsidRPr="006D6E64">
        <w:rPr>
          <w:rFonts w:eastAsia="標楷體" w:cs="標楷體"/>
          <w:sz w:val="26"/>
          <w:szCs w:val="26"/>
        </w:rPr>
        <w:t>□</w:t>
      </w:r>
      <w:r w:rsidR="00CA5ACF" w:rsidRPr="006D6E64">
        <w:rPr>
          <w:rFonts w:eastAsia="標楷體" w:cs="標楷體" w:hint="eastAsia"/>
          <w:sz w:val="26"/>
          <w:szCs w:val="26"/>
        </w:rPr>
        <w:t>無出國</w:t>
      </w:r>
      <w:r w:rsidR="00866352">
        <w:rPr>
          <w:rFonts w:eastAsia="標楷體" w:cs="標楷體" w:hint="eastAsia"/>
          <w:sz w:val="26"/>
          <w:szCs w:val="26"/>
        </w:rPr>
        <w:t>(</w:t>
      </w:r>
      <w:proofErr w:type="gramStart"/>
      <w:r w:rsidR="00866352">
        <w:rPr>
          <w:rFonts w:eastAsia="標楷體" w:cs="標楷體" w:hint="eastAsia"/>
          <w:sz w:val="26"/>
          <w:szCs w:val="26"/>
        </w:rPr>
        <w:t>以下免填</w:t>
      </w:r>
      <w:proofErr w:type="gramEnd"/>
      <w:r w:rsidR="00866352">
        <w:rPr>
          <w:rFonts w:eastAsia="標楷體" w:cs="標楷體" w:hint="eastAsia"/>
          <w:sz w:val="26"/>
          <w:szCs w:val="26"/>
        </w:rPr>
        <w:t>)</w:t>
      </w:r>
    </w:p>
    <w:p w14:paraId="3C577B53" w14:textId="77777777" w:rsidR="000A259C" w:rsidRPr="006D6E64" w:rsidRDefault="004E6771" w:rsidP="004E6771">
      <w:pPr>
        <w:pStyle w:val="Web"/>
        <w:snapToGrid w:val="0"/>
        <w:spacing w:before="0" w:beforeAutospacing="0" w:after="0" w:afterAutospacing="0" w:line="480" w:lineRule="exact"/>
        <w:rPr>
          <w:rFonts w:eastAsia="標楷體" w:cs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 xml:space="preserve">      </w:t>
      </w:r>
      <w:r w:rsidR="00CA5ACF" w:rsidRPr="006D6E64">
        <w:rPr>
          <w:rFonts w:eastAsia="標楷體" w:cs="標楷體"/>
          <w:sz w:val="26"/>
          <w:szCs w:val="26"/>
        </w:rPr>
        <w:t>□</w:t>
      </w:r>
      <w:r w:rsidR="00CA5ACF" w:rsidRPr="006D6E64">
        <w:rPr>
          <w:rFonts w:eastAsia="標楷體" w:cs="標楷體" w:hint="eastAsia"/>
          <w:sz w:val="26"/>
          <w:szCs w:val="26"/>
        </w:rPr>
        <w:t>有出國</w:t>
      </w:r>
      <w:r w:rsidR="00CA5ACF" w:rsidRPr="006D6E64">
        <w:rPr>
          <w:rFonts w:eastAsia="標楷體" w:cs="標楷體" w:hint="eastAsia"/>
          <w:sz w:val="26"/>
          <w:szCs w:val="26"/>
        </w:rPr>
        <w:t>(</w:t>
      </w:r>
      <w:r w:rsidR="00CA5ACF" w:rsidRPr="006D6E64">
        <w:rPr>
          <w:rFonts w:eastAsia="標楷體" w:cs="標楷體" w:hint="eastAsia"/>
          <w:sz w:val="26"/>
          <w:szCs w:val="26"/>
        </w:rPr>
        <w:t>含轉機</w:t>
      </w:r>
      <w:r w:rsidR="00CA5ACF" w:rsidRPr="006D6E64">
        <w:rPr>
          <w:rFonts w:eastAsia="標楷體" w:cs="標楷體" w:hint="eastAsia"/>
          <w:sz w:val="26"/>
          <w:szCs w:val="26"/>
        </w:rPr>
        <w:t>)</w:t>
      </w:r>
      <w:r w:rsidR="002838B7" w:rsidRPr="006D6E64">
        <w:rPr>
          <w:rFonts w:eastAsia="標楷體" w:cs="標楷體" w:hint="eastAsia"/>
          <w:sz w:val="26"/>
          <w:szCs w:val="26"/>
        </w:rPr>
        <w:t>：</w:t>
      </w:r>
      <w:r w:rsidR="000A259C" w:rsidRPr="006D6E64">
        <w:rPr>
          <w:rFonts w:eastAsia="標楷體" w:cs="標楷體"/>
          <w:b/>
          <w:sz w:val="26"/>
          <w:szCs w:val="26"/>
        </w:rPr>
        <w:t>□</w:t>
      </w:r>
      <w:r w:rsidR="000A259C" w:rsidRPr="006D6E64">
        <w:rPr>
          <w:rFonts w:eastAsia="標楷體" w:cs="標楷體" w:hint="eastAsia"/>
          <w:b/>
          <w:sz w:val="26"/>
          <w:szCs w:val="26"/>
        </w:rPr>
        <w:t>中國</w:t>
      </w:r>
      <w:r w:rsidR="000A259C" w:rsidRPr="006D6E64">
        <w:rPr>
          <w:rFonts w:eastAsia="標楷體" w:cs="標楷體" w:hint="eastAsia"/>
          <w:b/>
          <w:sz w:val="26"/>
          <w:szCs w:val="26"/>
        </w:rPr>
        <w:t xml:space="preserve"> </w:t>
      </w:r>
      <w:r w:rsidR="000A259C" w:rsidRPr="006D6E64">
        <w:rPr>
          <w:rFonts w:eastAsia="標楷體" w:cs="標楷體"/>
          <w:b/>
          <w:sz w:val="26"/>
          <w:szCs w:val="26"/>
        </w:rPr>
        <w:t>□</w:t>
      </w:r>
      <w:r w:rsidR="000A259C" w:rsidRPr="006D6E64">
        <w:rPr>
          <w:rFonts w:eastAsia="標楷體" w:cs="標楷體" w:hint="eastAsia"/>
          <w:b/>
          <w:sz w:val="26"/>
          <w:szCs w:val="26"/>
        </w:rPr>
        <w:t xml:space="preserve"> </w:t>
      </w:r>
      <w:r w:rsidR="000A259C" w:rsidRPr="006D6E64">
        <w:rPr>
          <w:rFonts w:eastAsia="標楷體" w:cs="標楷體" w:hint="eastAsia"/>
          <w:b/>
          <w:sz w:val="26"/>
          <w:szCs w:val="26"/>
        </w:rPr>
        <w:t>香港</w:t>
      </w:r>
      <w:r w:rsidR="000A259C" w:rsidRPr="006D6E64">
        <w:rPr>
          <w:rFonts w:eastAsia="標楷體" w:cs="標楷體" w:hint="eastAsia"/>
          <w:b/>
          <w:sz w:val="26"/>
          <w:szCs w:val="26"/>
        </w:rPr>
        <w:t xml:space="preserve"> </w:t>
      </w:r>
      <w:r w:rsidR="000A259C" w:rsidRPr="006D6E64">
        <w:rPr>
          <w:rFonts w:eastAsia="標楷體" w:cs="標楷體"/>
          <w:b/>
          <w:sz w:val="26"/>
          <w:szCs w:val="26"/>
        </w:rPr>
        <w:t>□</w:t>
      </w:r>
      <w:r w:rsidR="000A259C" w:rsidRPr="006D6E64">
        <w:rPr>
          <w:rFonts w:eastAsia="標楷體" w:cs="標楷體" w:hint="eastAsia"/>
          <w:b/>
          <w:sz w:val="26"/>
          <w:szCs w:val="26"/>
        </w:rPr>
        <w:t>澳門</w:t>
      </w:r>
      <w:r w:rsidR="000A259C" w:rsidRPr="006D6E64">
        <w:rPr>
          <w:rFonts w:eastAsia="標楷體" w:cs="標楷體" w:hint="eastAsia"/>
          <w:sz w:val="26"/>
          <w:szCs w:val="26"/>
        </w:rPr>
        <w:t xml:space="preserve">    </w:t>
      </w:r>
      <w:r w:rsidR="000A259C" w:rsidRPr="006D6E64">
        <w:rPr>
          <w:rFonts w:eastAsia="標楷體" w:cs="標楷體" w:hint="eastAsia"/>
          <w:sz w:val="26"/>
          <w:szCs w:val="26"/>
        </w:rPr>
        <w:t>出國日期</w:t>
      </w:r>
      <w:r w:rsidR="000A259C" w:rsidRPr="006D6E64">
        <w:rPr>
          <w:rFonts w:eastAsia="標楷體" w:cs="標楷體" w:hint="eastAsia"/>
          <w:sz w:val="26"/>
          <w:szCs w:val="26"/>
        </w:rPr>
        <w:t>:</w:t>
      </w:r>
      <w:r>
        <w:rPr>
          <w:rFonts w:eastAsia="標楷體" w:cs="標楷體" w:hint="eastAsia"/>
          <w:sz w:val="26"/>
          <w:szCs w:val="26"/>
        </w:rPr>
        <w:t xml:space="preserve"> </w:t>
      </w:r>
      <w:r w:rsidRPr="006D6E64">
        <w:rPr>
          <w:rFonts w:eastAsia="標楷體" w:cs="標楷體" w:hint="eastAsia"/>
          <w:sz w:val="26"/>
          <w:szCs w:val="26"/>
        </w:rPr>
        <w:t xml:space="preserve">                    </w:t>
      </w:r>
      <w:r>
        <w:rPr>
          <w:rFonts w:eastAsia="標楷體" w:cs="標楷體" w:hint="eastAsia"/>
          <w:sz w:val="26"/>
          <w:szCs w:val="26"/>
        </w:rPr>
        <w:t xml:space="preserve"> </w:t>
      </w:r>
      <w:r w:rsidR="000A259C" w:rsidRPr="006D6E64">
        <w:rPr>
          <w:rFonts w:eastAsia="標楷體" w:cs="標楷體" w:hint="eastAsia"/>
          <w:sz w:val="26"/>
          <w:szCs w:val="26"/>
        </w:rPr>
        <w:t>回國日期</w:t>
      </w:r>
      <w:r w:rsidR="000A259C" w:rsidRPr="006D6E64">
        <w:rPr>
          <w:rFonts w:eastAsia="標楷體" w:cs="標楷體" w:hint="eastAsia"/>
          <w:sz w:val="26"/>
          <w:szCs w:val="26"/>
        </w:rPr>
        <w:t>:</w:t>
      </w:r>
      <w:r w:rsidRPr="004E6771">
        <w:rPr>
          <w:rFonts w:eastAsia="標楷體" w:cs="標楷體" w:hint="eastAsia"/>
          <w:sz w:val="26"/>
          <w:szCs w:val="26"/>
          <w:u w:val="single"/>
        </w:rPr>
        <w:t xml:space="preserve">                     </w:t>
      </w:r>
    </w:p>
    <w:p w14:paraId="0322FADE" w14:textId="77777777" w:rsidR="00CA5ACF" w:rsidRPr="004E6771" w:rsidRDefault="000A259C" w:rsidP="004E6771">
      <w:pPr>
        <w:pStyle w:val="Web"/>
        <w:snapToGrid w:val="0"/>
        <w:spacing w:beforeLines="50" w:before="120" w:beforeAutospacing="0" w:after="0" w:afterAutospacing="0" w:line="360" w:lineRule="auto"/>
        <w:rPr>
          <w:rFonts w:eastAsia="標楷體" w:cs="標楷體"/>
          <w:sz w:val="26"/>
          <w:szCs w:val="26"/>
        </w:rPr>
      </w:pPr>
      <w:r w:rsidRPr="006D6E64">
        <w:rPr>
          <w:rFonts w:eastAsia="標楷體" w:cs="標楷體" w:hint="eastAsia"/>
          <w:sz w:val="26"/>
          <w:szCs w:val="26"/>
        </w:rPr>
        <w:t xml:space="preserve">        </w:t>
      </w:r>
      <w:r w:rsidR="004E6771">
        <w:rPr>
          <w:rFonts w:eastAsia="標楷體" w:cs="標楷體" w:hint="eastAsia"/>
          <w:sz w:val="26"/>
          <w:szCs w:val="26"/>
        </w:rPr>
        <w:t xml:space="preserve">                                </w:t>
      </w:r>
      <w:r w:rsidRPr="006D6E64">
        <w:rPr>
          <w:rFonts w:eastAsia="標楷體" w:cs="標楷體"/>
          <w:sz w:val="26"/>
          <w:szCs w:val="26"/>
        </w:rPr>
        <w:t>□</w:t>
      </w:r>
      <w:r w:rsidRPr="006D6E64">
        <w:rPr>
          <w:rFonts w:eastAsia="標楷體" w:cs="標楷體" w:hint="eastAsia"/>
          <w:sz w:val="26"/>
          <w:szCs w:val="26"/>
        </w:rPr>
        <w:t>其他</w:t>
      </w:r>
      <w:r w:rsidR="002838B7" w:rsidRPr="006D6E64">
        <w:rPr>
          <w:rFonts w:eastAsia="標楷體" w:cs="標楷體" w:hint="eastAsia"/>
          <w:sz w:val="26"/>
          <w:szCs w:val="26"/>
        </w:rPr>
        <w:t>國家</w:t>
      </w:r>
      <w:r w:rsidRPr="006D6E64">
        <w:rPr>
          <w:rFonts w:eastAsia="標楷體" w:cs="標楷體" w:hint="eastAsia"/>
          <w:sz w:val="26"/>
          <w:szCs w:val="26"/>
        </w:rPr>
        <w:t xml:space="preserve">: </w:t>
      </w:r>
      <w:r w:rsidRPr="006D6E64">
        <w:rPr>
          <w:rFonts w:eastAsia="標楷體" w:cs="標楷體" w:hint="eastAsia"/>
          <w:sz w:val="26"/>
          <w:szCs w:val="26"/>
          <w:u w:val="thick"/>
        </w:rPr>
        <w:t xml:space="preserve">                    </w:t>
      </w:r>
      <w:r w:rsidR="00CA5ACF" w:rsidRPr="006D6E64">
        <w:rPr>
          <w:rFonts w:eastAsia="標楷體" w:cs="標楷體" w:hint="eastAsia"/>
          <w:sz w:val="26"/>
          <w:szCs w:val="26"/>
        </w:rPr>
        <w:t>出國日期</w:t>
      </w:r>
      <w:r w:rsidR="00CA5ACF" w:rsidRPr="006D6E64">
        <w:rPr>
          <w:rFonts w:eastAsia="標楷體" w:cs="標楷體" w:hint="eastAsia"/>
          <w:sz w:val="26"/>
          <w:szCs w:val="26"/>
        </w:rPr>
        <w:t xml:space="preserve">:                    </w:t>
      </w:r>
      <w:r w:rsidR="004E6771">
        <w:rPr>
          <w:rFonts w:eastAsia="標楷體" w:cs="標楷體" w:hint="eastAsia"/>
          <w:sz w:val="26"/>
          <w:szCs w:val="26"/>
        </w:rPr>
        <w:t xml:space="preserve">  </w:t>
      </w:r>
      <w:r w:rsidR="00CA5ACF" w:rsidRPr="006D6E64">
        <w:rPr>
          <w:rFonts w:eastAsia="標楷體" w:cs="標楷體" w:hint="eastAsia"/>
          <w:sz w:val="26"/>
          <w:szCs w:val="26"/>
        </w:rPr>
        <w:t>回國日期</w:t>
      </w:r>
      <w:r w:rsidR="00CA5ACF" w:rsidRPr="006D6E64">
        <w:rPr>
          <w:rFonts w:eastAsia="標楷體" w:cs="標楷體" w:hint="eastAsia"/>
          <w:sz w:val="26"/>
          <w:szCs w:val="26"/>
        </w:rPr>
        <w:t xml:space="preserve">:             </w:t>
      </w:r>
    </w:p>
    <w:p w14:paraId="6FFED6B6" w14:textId="77777777" w:rsidR="00CA5ACF" w:rsidRPr="006D6E64" w:rsidRDefault="00CA5ACF" w:rsidP="004E6771">
      <w:pPr>
        <w:pStyle w:val="Web"/>
        <w:snapToGrid w:val="0"/>
        <w:spacing w:beforeLines="50" w:before="120" w:beforeAutospacing="0" w:after="0" w:afterAutospacing="0" w:line="360" w:lineRule="auto"/>
        <w:jc w:val="center"/>
        <w:rPr>
          <w:rFonts w:ascii="超研澤標準楷體" w:eastAsia="超研澤標準楷體"/>
          <w:b/>
          <w:sz w:val="26"/>
          <w:szCs w:val="26"/>
        </w:rPr>
      </w:pP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本人已</w:t>
      </w:r>
      <w:r w:rsidR="00A1214B"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了解</w:t>
      </w: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相關規定</w:t>
      </w:r>
      <w:r w:rsidR="00866352">
        <w:rPr>
          <w:rFonts w:ascii="標楷體" w:eastAsia="標楷體" w:hAnsi="標楷體" w:cs="標楷體" w:hint="eastAsia"/>
          <w:b/>
          <w:bCs/>
          <w:sz w:val="26"/>
          <w:szCs w:val="26"/>
        </w:rPr>
        <w:t>並遵守相關法規</w:t>
      </w: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，</w:t>
      </w:r>
      <w:r w:rsidR="001A017B">
        <w:rPr>
          <w:rFonts w:ascii="標楷體" w:eastAsia="標楷體" w:hAnsi="標楷體" w:cs="標楷體" w:hint="eastAsia"/>
          <w:b/>
          <w:bCs/>
          <w:sz w:val="26"/>
          <w:szCs w:val="26"/>
        </w:rPr>
        <w:t>家長</w:t>
      </w:r>
      <w:r w:rsidRPr="006D6E64">
        <w:rPr>
          <w:rFonts w:ascii="標楷體" w:eastAsia="標楷體" w:hAnsi="標楷體" w:cs="標楷體" w:hint="eastAsia"/>
          <w:b/>
          <w:bCs/>
          <w:sz w:val="26"/>
          <w:szCs w:val="26"/>
        </w:rPr>
        <w:t>簽名:</w:t>
      </w:r>
      <w:r w:rsidRPr="006D6E64">
        <w:rPr>
          <w:rFonts w:ascii="標楷體" w:eastAsia="標楷體" w:hAnsi="標楷體" w:cs="標楷體" w:hint="eastAsia"/>
          <w:b/>
          <w:bCs/>
          <w:color w:val="FFFFFF" w:themeColor="background1"/>
          <w:sz w:val="26"/>
          <w:szCs w:val="26"/>
          <w:u w:val="thick" w:color="000000" w:themeColor="text1"/>
        </w:rPr>
        <w:t>12</w:t>
      </w:r>
      <w:r w:rsidR="0078604D" w:rsidRPr="006D6E64">
        <w:rPr>
          <w:rFonts w:ascii="標楷體" w:eastAsia="標楷體" w:hAnsi="標楷體" w:cs="標楷體" w:hint="eastAsia"/>
          <w:b/>
          <w:bCs/>
          <w:color w:val="FFFFFF" w:themeColor="background1"/>
          <w:sz w:val="26"/>
          <w:szCs w:val="26"/>
          <w:u w:val="thick" w:color="000000" w:themeColor="text1"/>
        </w:rPr>
        <w:t xml:space="preserve">　</w:t>
      </w:r>
      <w:r w:rsidRPr="006D6E64">
        <w:rPr>
          <w:rFonts w:ascii="標楷體" w:eastAsia="標楷體" w:hAnsi="標楷體" w:cs="標楷體" w:hint="eastAsia"/>
          <w:b/>
          <w:bCs/>
          <w:color w:val="FFFFFF" w:themeColor="background1"/>
          <w:sz w:val="26"/>
          <w:szCs w:val="26"/>
          <w:u w:val="thick" w:color="000000" w:themeColor="text1"/>
        </w:rPr>
        <w:t>34    56</w:t>
      </w:r>
      <w:r w:rsidR="0078604D" w:rsidRPr="006D6E64">
        <w:rPr>
          <w:rFonts w:ascii="標楷體" w:eastAsia="標楷體" w:hAnsi="標楷體" w:cs="標楷體" w:hint="eastAsia"/>
          <w:b/>
          <w:bCs/>
          <w:color w:val="FFFFFF" w:themeColor="background1"/>
          <w:sz w:val="26"/>
          <w:szCs w:val="26"/>
          <w:u w:val="thick" w:color="000000" w:themeColor="text1"/>
        </w:rPr>
        <w:t xml:space="preserve">　</w:t>
      </w:r>
      <w:r w:rsidRPr="006D6E64">
        <w:rPr>
          <w:rFonts w:ascii="標楷體" w:eastAsia="標楷體" w:hAnsi="標楷體" w:cs="標楷體" w:hint="eastAsia"/>
          <w:b/>
          <w:bCs/>
          <w:color w:val="FFFFFF" w:themeColor="background1"/>
          <w:sz w:val="26"/>
          <w:szCs w:val="26"/>
          <w:u w:val="thick" w:color="000000" w:themeColor="text1"/>
        </w:rPr>
        <w:t>789</w:t>
      </w:r>
    </w:p>
    <w:sectPr w:rsidR="00CA5ACF" w:rsidRPr="006D6E64" w:rsidSect="004E6771">
      <w:pgSz w:w="12240" w:h="15840"/>
      <w:pgMar w:top="142" w:right="333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5C0A" w14:textId="77777777" w:rsidR="004466A4" w:rsidRDefault="004466A4">
      <w:r>
        <w:separator/>
      </w:r>
    </w:p>
  </w:endnote>
  <w:endnote w:type="continuationSeparator" w:id="0">
    <w:p w14:paraId="6A9CE2E4" w14:textId="77777777" w:rsidR="004466A4" w:rsidRDefault="0044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細黑">
    <w:altName w:val="微軟正黑體"/>
    <w:charset w:val="88"/>
    <w:family w:val="modern"/>
    <w:pitch w:val="fixed"/>
    <w:sig w:usb0="800002E3" w:usb1="38CFFCFA" w:usb2="00000016" w:usb3="00000000" w:csb0="00100001" w:csb1="00000000"/>
  </w:font>
  <w:font w:name="超研澤標準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A2875" w14:textId="77777777" w:rsidR="004466A4" w:rsidRDefault="004466A4">
      <w:r>
        <w:rPr>
          <w:color w:val="000000"/>
        </w:rPr>
        <w:separator/>
      </w:r>
    </w:p>
  </w:footnote>
  <w:footnote w:type="continuationSeparator" w:id="0">
    <w:p w14:paraId="2558FB5E" w14:textId="77777777" w:rsidR="004466A4" w:rsidRDefault="0044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70D5"/>
    <w:multiLevelType w:val="multilevel"/>
    <w:tmpl w:val="E40E9F20"/>
    <w:styleLink w:val="LFO1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FB87157"/>
    <w:multiLevelType w:val="multilevel"/>
    <w:tmpl w:val="AA1EAEB4"/>
    <w:lvl w:ilvl="0">
      <w:start w:val="1"/>
      <w:numFmt w:val="taiwaneseCountingThousand"/>
      <w:lvlText w:val="%1、"/>
      <w:lvlJc w:val="left"/>
      <w:pPr>
        <w:ind w:left="599" w:hanging="480"/>
      </w:pPr>
    </w:lvl>
    <w:lvl w:ilvl="1">
      <w:start w:val="1"/>
      <w:numFmt w:val="taiwaneseCountingThousand"/>
      <w:lvlText w:val="(%2)"/>
      <w:lvlJc w:val="left"/>
      <w:pPr>
        <w:ind w:left="1102" w:hanging="503"/>
      </w:pPr>
      <w:rPr>
        <w:rFonts w:ascii="標楷體" w:hAnsi="標楷體"/>
        <w:b/>
      </w:rPr>
    </w:lvl>
    <w:lvl w:ilvl="2">
      <w:start w:val="1"/>
      <w:numFmt w:val="lowerRoman"/>
      <w:lvlText w:val="%3."/>
      <w:lvlJc w:val="right"/>
      <w:pPr>
        <w:ind w:left="1559" w:hanging="480"/>
      </w:pPr>
    </w:lvl>
    <w:lvl w:ilvl="3">
      <w:start w:val="1"/>
      <w:numFmt w:val="decimal"/>
      <w:lvlText w:val="%4."/>
      <w:lvlJc w:val="left"/>
      <w:pPr>
        <w:ind w:left="2039" w:hanging="480"/>
      </w:pPr>
    </w:lvl>
    <w:lvl w:ilvl="4">
      <w:start w:val="1"/>
      <w:numFmt w:val="ideographTraditional"/>
      <w:lvlText w:val="%5、"/>
      <w:lvlJc w:val="left"/>
      <w:pPr>
        <w:ind w:left="2519" w:hanging="480"/>
      </w:pPr>
    </w:lvl>
    <w:lvl w:ilvl="5">
      <w:start w:val="1"/>
      <w:numFmt w:val="lowerRoman"/>
      <w:lvlText w:val="%6."/>
      <w:lvlJc w:val="right"/>
      <w:pPr>
        <w:ind w:left="2999" w:hanging="480"/>
      </w:pPr>
    </w:lvl>
    <w:lvl w:ilvl="6">
      <w:start w:val="1"/>
      <w:numFmt w:val="decimal"/>
      <w:lvlText w:val="%7."/>
      <w:lvlJc w:val="left"/>
      <w:pPr>
        <w:ind w:left="3479" w:hanging="480"/>
      </w:pPr>
    </w:lvl>
    <w:lvl w:ilvl="7">
      <w:start w:val="1"/>
      <w:numFmt w:val="ideographTraditional"/>
      <w:lvlText w:val="%8、"/>
      <w:lvlJc w:val="left"/>
      <w:pPr>
        <w:ind w:left="3959" w:hanging="480"/>
      </w:pPr>
    </w:lvl>
    <w:lvl w:ilvl="8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B0"/>
    <w:rsid w:val="000A15ED"/>
    <w:rsid w:val="000A259C"/>
    <w:rsid w:val="000A2A55"/>
    <w:rsid w:val="000B772E"/>
    <w:rsid w:val="00102446"/>
    <w:rsid w:val="00120415"/>
    <w:rsid w:val="00124A28"/>
    <w:rsid w:val="001826B0"/>
    <w:rsid w:val="001A017B"/>
    <w:rsid w:val="00200D11"/>
    <w:rsid w:val="002363C0"/>
    <w:rsid w:val="002838B7"/>
    <w:rsid w:val="00363C42"/>
    <w:rsid w:val="003B12E2"/>
    <w:rsid w:val="004466A4"/>
    <w:rsid w:val="004A5008"/>
    <w:rsid w:val="004B33B3"/>
    <w:rsid w:val="004E6771"/>
    <w:rsid w:val="005169D0"/>
    <w:rsid w:val="00522586"/>
    <w:rsid w:val="00552E6E"/>
    <w:rsid w:val="0057117B"/>
    <w:rsid w:val="006114FA"/>
    <w:rsid w:val="00636401"/>
    <w:rsid w:val="006D6E64"/>
    <w:rsid w:val="006F4E41"/>
    <w:rsid w:val="0078604D"/>
    <w:rsid w:val="0079063C"/>
    <w:rsid w:val="007A3B48"/>
    <w:rsid w:val="007B59BD"/>
    <w:rsid w:val="00866352"/>
    <w:rsid w:val="008C1B8B"/>
    <w:rsid w:val="0097182D"/>
    <w:rsid w:val="00A1214B"/>
    <w:rsid w:val="00A70361"/>
    <w:rsid w:val="00A73FC6"/>
    <w:rsid w:val="00A95F56"/>
    <w:rsid w:val="00AF13B1"/>
    <w:rsid w:val="00B141FD"/>
    <w:rsid w:val="00B842B1"/>
    <w:rsid w:val="00BB734F"/>
    <w:rsid w:val="00BC1021"/>
    <w:rsid w:val="00BD1D81"/>
    <w:rsid w:val="00BE1166"/>
    <w:rsid w:val="00C04AD7"/>
    <w:rsid w:val="00CA5ACF"/>
    <w:rsid w:val="00CD5B08"/>
    <w:rsid w:val="00D05CEC"/>
    <w:rsid w:val="00D25AF3"/>
    <w:rsid w:val="00D51F25"/>
    <w:rsid w:val="00E12EF8"/>
    <w:rsid w:val="00E430E8"/>
    <w:rsid w:val="00EC7A5A"/>
    <w:rsid w:val="00ED2A8F"/>
    <w:rsid w:val="00EF5AC9"/>
    <w:rsid w:val="00F01CF9"/>
    <w:rsid w:val="00F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C579EB"/>
  <w15:docId w15:val="{F3756AC8-2BF1-47E1-95AE-F5E9DAA5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</w:pPr>
    <w:rPr>
      <w:szCs w:val="24"/>
    </w:rPr>
  </w:style>
  <w:style w:type="paragraph" w:styleId="2">
    <w:name w:val="heading 2"/>
    <w:basedOn w:val="a0"/>
    <w:link w:val="20"/>
    <w:uiPriority w:val="9"/>
    <w:qFormat/>
    <w:rsid w:val="004E6771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1"/>
    <w:rPr>
      <w:rFonts w:ascii="Cambria" w:eastAsia="新細明體" w:hAnsi="Cambria" w:cs="Cambria"/>
      <w:kern w:val="3"/>
      <w:sz w:val="18"/>
      <w:szCs w:val="18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kern w:val="3"/>
    </w:rPr>
  </w:style>
  <w:style w:type="paragraph" w:styleId="aa">
    <w:name w:val="List Paragraph"/>
    <w:basedOn w:val="a0"/>
    <w:pPr>
      <w:ind w:left="480"/>
    </w:pPr>
  </w:style>
  <w:style w:type="paragraph" w:styleId="ab">
    <w:name w:val="annotation text"/>
    <w:basedOn w:val="a0"/>
  </w:style>
  <w:style w:type="character" w:customStyle="1" w:styleId="ac">
    <w:name w:val="註解文字 字元"/>
    <w:basedOn w:val="a1"/>
    <w:rPr>
      <w:kern w:val="3"/>
      <w:sz w:val="24"/>
      <w:szCs w:val="24"/>
    </w:rPr>
  </w:style>
  <w:style w:type="character" w:styleId="ad">
    <w:name w:val="page number"/>
    <w:basedOn w:val="a1"/>
  </w:style>
  <w:style w:type="character" w:styleId="ae">
    <w:name w:val="annotation reference"/>
    <w:basedOn w:val="a1"/>
    <w:rPr>
      <w:sz w:val="18"/>
      <w:szCs w:val="18"/>
    </w:rPr>
  </w:style>
  <w:style w:type="paragraph" w:styleId="af">
    <w:name w:val="annotation subject"/>
    <w:basedOn w:val="ab"/>
    <w:next w:val="ab"/>
    <w:rPr>
      <w:b/>
      <w:bCs/>
    </w:rPr>
  </w:style>
  <w:style w:type="character" w:customStyle="1" w:styleId="af0">
    <w:name w:val="註解主旨 字元"/>
    <w:basedOn w:val="ac"/>
    <w:rPr>
      <w:b/>
      <w:bCs/>
      <w:kern w:val="3"/>
      <w:sz w:val="24"/>
      <w:szCs w:val="24"/>
    </w:rPr>
  </w:style>
  <w:style w:type="character" w:customStyle="1" w:styleId="space00">
    <w:name w:val="space_00"/>
    <w:basedOn w:val="a1"/>
  </w:style>
  <w:style w:type="paragraph" w:styleId="a">
    <w:name w:val="List Bullet"/>
    <w:basedOn w:val="a0"/>
    <w:pPr>
      <w:numPr>
        <w:numId w:val="1"/>
      </w:numPr>
    </w:pPr>
  </w:style>
  <w:style w:type="paragraph" w:styleId="af1">
    <w:name w:val="Revision"/>
    <w:pPr>
      <w:suppressAutoHyphens/>
    </w:pPr>
    <w:rPr>
      <w:szCs w:val="24"/>
    </w:rPr>
  </w:style>
  <w:style w:type="paragraph" w:customStyle="1" w:styleId="Default">
    <w:name w:val="Default"/>
    <w:rsid w:val="00124A28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0"/>
    <w:uiPriority w:val="99"/>
    <w:unhideWhenUsed/>
    <w:rsid w:val="00AF13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f2">
    <w:name w:val="No Spacing"/>
    <w:uiPriority w:val="1"/>
    <w:qFormat/>
    <w:rsid w:val="00AF13B1"/>
    <w:pPr>
      <w:widowControl w:val="0"/>
      <w:suppressAutoHyphens/>
    </w:pPr>
    <w:rPr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character" w:customStyle="1" w:styleId="20">
    <w:name w:val="標題 2 字元"/>
    <w:basedOn w:val="a1"/>
    <w:link w:val="2"/>
    <w:uiPriority w:val="9"/>
    <w:rsid w:val="004E6771"/>
    <w:rPr>
      <w:rFonts w:ascii="新細明體" w:hAnsi="新細明體" w:cs="新細明體"/>
      <w:b/>
      <w:bCs/>
      <w:kern w:val="0"/>
      <w:sz w:val="36"/>
      <w:szCs w:val="36"/>
    </w:rPr>
  </w:style>
  <w:style w:type="character" w:styleId="af3">
    <w:name w:val="Hyperlink"/>
    <w:basedOn w:val="a1"/>
    <w:uiPriority w:val="99"/>
    <w:semiHidden/>
    <w:unhideWhenUsed/>
    <w:rsid w:val="004E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1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9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0929-D4F8-4E3A-8BFD-3158ADFC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Lenovo</cp:lastModifiedBy>
  <cp:revision>2</cp:revision>
  <cp:lastPrinted>2020-02-17T06:37:00Z</cp:lastPrinted>
  <dcterms:created xsi:type="dcterms:W3CDTF">2020-02-24T11:15:00Z</dcterms:created>
  <dcterms:modified xsi:type="dcterms:W3CDTF">2020-02-24T11:15:00Z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0x0101000553378DE7CB404B8FCA9FB390B358C3</vt:lpwstr>
  </property>
  <property fmtid="{D5CDD505-2E9C-101B-9397-08002B2CF9AE}" pid="3" name="_dlc_DocIdItemGuid">
    <vt:lpwstr>80b6f476-52a2-4b11-8308-f95c747b91e8</vt:lpwstr>
  </property>
</Properties>
</file>